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9147" w14:textId="55C95D8E" w:rsidR="007422C6" w:rsidRPr="00CC2515" w:rsidRDefault="000703AB" w:rsidP="00CC2515">
      <w:pPr>
        <w:pStyle w:val="Heading1"/>
        <w:jc w:val="center"/>
        <w:rPr>
          <w:b/>
          <w:bCs/>
        </w:rPr>
      </w:pPr>
      <w:r w:rsidRPr="00CC2515">
        <w:rPr>
          <w:b/>
          <w:bCs/>
        </w:rPr>
        <w:t>Student and staff travel survey 2020</w:t>
      </w:r>
    </w:p>
    <w:p w14:paraId="0A3A6499" w14:textId="64847829" w:rsidR="007422C6" w:rsidRPr="00CC2515" w:rsidRDefault="007422C6" w:rsidP="00CC2515">
      <w:pPr>
        <w:pStyle w:val="Heading2"/>
        <w:rPr>
          <w:b/>
          <w:bCs/>
        </w:rPr>
      </w:pPr>
      <w:r w:rsidRPr="00CC2515">
        <w:rPr>
          <w:b/>
          <w:bCs/>
        </w:rPr>
        <w:t>1; Student travel survey 2020</w:t>
      </w:r>
    </w:p>
    <w:p w14:paraId="7FE8583A" w14:textId="1DA92C89" w:rsidR="00523371" w:rsidRPr="007E3374" w:rsidRDefault="00111657" w:rsidP="00CC2515">
      <w:pPr>
        <w:pStyle w:val="Heading3"/>
        <w:rPr>
          <w:b/>
          <w:bCs/>
        </w:rPr>
      </w:pPr>
      <w:bookmarkStart w:id="0" w:name="_Hlk85217128"/>
      <w:r w:rsidRPr="007E3374">
        <w:rPr>
          <w:b/>
          <w:bCs/>
        </w:rPr>
        <w:t>Student survey h</w:t>
      </w:r>
      <w:r w:rsidR="007F0F9D" w:rsidRPr="007E3374">
        <w:rPr>
          <w:b/>
          <w:bCs/>
        </w:rPr>
        <w:t>ighlights</w:t>
      </w:r>
    </w:p>
    <w:p w14:paraId="6942B1A9" w14:textId="77777777" w:rsidR="00111657" w:rsidRDefault="007F0F9D" w:rsidP="00736869">
      <w:pPr>
        <w:pStyle w:val="ListParagraph"/>
        <w:numPr>
          <w:ilvl w:val="0"/>
          <w:numId w:val="1"/>
        </w:numPr>
      </w:pPr>
      <w:r>
        <w:t>Lower response rate</w:t>
      </w:r>
    </w:p>
    <w:p w14:paraId="0B068FA3" w14:textId="77777777" w:rsidR="00457651" w:rsidRDefault="00111657" w:rsidP="00736869">
      <w:pPr>
        <w:pStyle w:val="ListParagraph"/>
        <w:numPr>
          <w:ilvl w:val="0"/>
          <w:numId w:val="1"/>
        </w:numPr>
      </w:pPr>
      <w:r>
        <w:t xml:space="preserve">More students living at home and commuting from </w:t>
      </w:r>
      <w:r w:rsidR="00A23BCE">
        <w:t>home due to Covid-19</w:t>
      </w:r>
      <w:r w:rsidR="00457651">
        <w:t xml:space="preserve"> due to changes in study patterns</w:t>
      </w:r>
    </w:p>
    <w:p w14:paraId="10CE042C" w14:textId="77777777" w:rsidR="00F246A3" w:rsidRDefault="00457651" w:rsidP="00736869">
      <w:pPr>
        <w:pStyle w:val="ListParagraph"/>
        <w:numPr>
          <w:ilvl w:val="0"/>
          <w:numId w:val="1"/>
        </w:numPr>
      </w:pPr>
      <w:r>
        <w:t xml:space="preserve">Less travel </w:t>
      </w:r>
      <w:r w:rsidR="00A55D41">
        <w:t>during term time between university and home address and journeys made by car rather than public transport</w:t>
      </w:r>
      <w:r w:rsidR="00F246A3">
        <w:t>.</w:t>
      </w:r>
    </w:p>
    <w:p w14:paraId="40985E92" w14:textId="77777777" w:rsidR="003D58CC" w:rsidRDefault="00F246A3" w:rsidP="00736869">
      <w:pPr>
        <w:pStyle w:val="ListParagraph"/>
        <w:numPr>
          <w:ilvl w:val="0"/>
          <w:numId w:val="1"/>
        </w:numPr>
      </w:pPr>
      <w:r>
        <w:t>Students broadly travelling the same number of days to campus (2-3) but fewer more frequently than that compared to la</w:t>
      </w:r>
      <w:r w:rsidR="007C7DFE">
        <w:t>st year.  Most travel either by foot or car</w:t>
      </w:r>
      <w:r w:rsidR="003D58CC">
        <w:t>.</w:t>
      </w:r>
    </w:p>
    <w:p w14:paraId="2AF25383" w14:textId="494F1FC5" w:rsidR="00523371" w:rsidRDefault="003D58CC" w:rsidP="003D58CC">
      <w:pPr>
        <w:pStyle w:val="ListParagraph"/>
        <w:numPr>
          <w:ilvl w:val="0"/>
          <w:numId w:val="1"/>
        </w:numPr>
      </w:pPr>
      <w:r>
        <w:t>Participation and interest in cycling remains low.</w:t>
      </w:r>
    </w:p>
    <w:p w14:paraId="7B82A566" w14:textId="4376449E" w:rsidR="00D41671" w:rsidRDefault="00D41671" w:rsidP="003D58CC">
      <w:pPr>
        <w:pStyle w:val="ListParagraph"/>
        <w:numPr>
          <w:ilvl w:val="0"/>
          <w:numId w:val="1"/>
        </w:numPr>
      </w:pPr>
      <w:r>
        <w:t xml:space="preserve">Increased awareness of university sponsored travel </w:t>
      </w:r>
      <w:r w:rsidRPr="00D41671">
        <w:t>options as alternatives to car travel</w:t>
      </w:r>
      <w:r>
        <w:t xml:space="preserve"> but limited take up of these.</w:t>
      </w:r>
    </w:p>
    <w:p w14:paraId="2B333ED6" w14:textId="428796C9" w:rsidR="000F1CB0" w:rsidRDefault="000F1CB0" w:rsidP="003D58CC">
      <w:pPr>
        <w:pStyle w:val="ListParagraph"/>
        <w:numPr>
          <w:ilvl w:val="0"/>
          <w:numId w:val="1"/>
        </w:numPr>
      </w:pPr>
      <w:r>
        <w:t>Most cars used are petrol but increased interest in owning a hybrid/electric vehicle.</w:t>
      </w:r>
    </w:p>
    <w:bookmarkEnd w:id="0"/>
    <w:p w14:paraId="0C43A298" w14:textId="545BF22A" w:rsidR="003E681C" w:rsidRDefault="00B76986">
      <w:r>
        <w:t>Responses from students to the travel survey were much lower this year (n= 106), with disruption due to the</w:t>
      </w:r>
      <w:r w:rsidR="006F09B6">
        <w:t xml:space="preserve"> Covid-19 </w:t>
      </w:r>
      <w:r>
        <w:t>pandemic having an impact over the survey period from November 2020 to February 2021.</w:t>
      </w:r>
      <w:r w:rsidR="00872EB2">
        <w:t xml:space="preserve">  </w:t>
      </w:r>
      <w:r w:rsidR="009D5827">
        <w:t xml:space="preserve">Therefore, direct comparisons with the results from the previous year’s travel survey should be treated cautiously.  </w:t>
      </w:r>
      <w:r w:rsidR="003E681C">
        <w:t xml:space="preserve">Two specific questions about impacts of the Covid-19 pandemic on travel behaviour were added.  </w:t>
      </w:r>
    </w:p>
    <w:p w14:paraId="7B33088E" w14:textId="7D884C6A" w:rsidR="000A6A64" w:rsidRPr="007422C6" w:rsidRDefault="000A6A64">
      <w:pPr>
        <w:rPr>
          <w:b/>
          <w:bCs/>
          <w:i/>
          <w:iCs/>
        </w:rPr>
      </w:pPr>
      <w:r w:rsidRPr="007422C6">
        <w:rPr>
          <w:b/>
          <w:bCs/>
          <w:i/>
          <w:iCs/>
        </w:rPr>
        <w:t>Travel patterns</w:t>
      </w:r>
      <w:r w:rsidR="00A12A3B" w:rsidRPr="007422C6">
        <w:rPr>
          <w:b/>
          <w:bCs/>
          <w:i/>
          <w:iCs/>
        </w:rPr>
        <w:t xml:space="preserve"> to campus</w:t>
      </w:r>
    </w:p>
    <w:p w14:paraId="3213FC63" w14:textId="48BA72B2" w:rsidR="0097414F" w:rsidRDefault="003E681C">
      <w:r>
        <w:t xml:space="preserve">Students were asked whether </w:t>
      </w:r>
      <w:r w:rsidRPr="00872EB2">
        <w:t>Covid</w:t>
      </w:r>
      <w:r>
        <w:t>-</w:t>
      </w:r>
      <w:r w:rsidRPr="00872EB2">
        <w:t xml:space="preserve">19 </w:t>
      </w:r>
      <w:r>
        <w:t xml:space="preserve">had </w:t>
      </w:r>
      <w:r w:rsidRPr="00872EB2">
        <w:t xml:space="preserve">changed the way </w:t>
      </w:r>
      <w:r>
        <w:t>they</w:t>
      </w:r>
      <w:r w:rsidRPr="00872EB2">
        <w:t xml:space="preserve"> travel</w:t>
      </w:r>
      <w:r>
        <w:t>led</w:t>
      </w:r>
      <w:r w:rsidRPr="00872EB2">
        <w:t xml:space="preserve"> to campus</w:t>
      </w:r>
      <w:r>
        <w:t>, with 66% saying it had not, 24% saying it had and 10% indicating they had not travelled to campus since Covid-19.</w:t>
      </w:r>
      <w:r w:rsidR="00510FA0">
        <w:t xml:space="preserve">  Whilst this </w:t>
      </w:r>
      <w:r w:rsidR="006A5D96">
        <w:t>suggests limited impact, other responses to the survey highlight differences i</w:t>
      </w:r>
      <w:r w:rsidR="00570FA6">
        <w:t>n travel patterns compared to last year and s</w:t>
      </w:r>
      <w:r w:rsidR="00125601">
        <w:t>ome shifts in mode for certain travel to the university</w:t>
      </w:r>
      <w:r w:rsidR="00AE1689">
        <w:t xml:space="preserve"> </w:t>
      </w:r>
      <w:proofErr w:type="gramStart"/>
      <w:r w:rsidR="00AE1689">
        <w:t>as a result of</w:t>
      </w:r>
      <w:proofErr w:type="gramEnd"/>
      <w:r w:rsidR="00AE1689">
        <w:t xml:space="preserve"> the pandemic</w:t>
      </w:r>
      <w:r w:rsidR="00125601">
        <w:t>.</w:t>
      </w:r>
    </w:p>
    <w:p w14:paraId="1B22C55E" w14:textId="3E5F337F" w:rsidR="00310D1D" w:rsidRDefault="00921510">
      <w:r>
        <w:t xml:space="preserve">In contrast to last year’s survey </w:t>
      </w:r>
      <w:proofErr w:type="gramStart"/>
      <w:r>
        <w:t>the majority of</w:t>
      </w:r>
      <w:proofErr w:type="gramEnd"/>
      <w:r>
        <w:t xml:space="preserve"> respondents lived at home (</w:t>
      </w:r>
      <w:r w:rsidR="00177FB1">
        <w:t xml:space="preserve">64% compared with </w:t>
      </w:r>
      <w:r w:rsidR="00211AEB">
        <w:t>42</w:t>
      </w:r>
      <w:r w:rsidR="00F07E3C">
        <w:t>% previously)</w:t>
      </w:r>
      <w:r w:rsidR="00211AEB">
        <w:t xml:space="preserve">, suggesting that more students were </w:t>
      </w:r>
      <w:r w:rsidR="00025F73">
        <w:t>commuting from home, rather than being at a term-time address during the pandemic</w:t>
      </w:r>
      <w:r w:rsidR="00F07E3C">
        <w:t>,</w:t>
      </w:r>
      <w:r w:rsidR="0027764F">
        <w:t xml:space="preserve"> with only 30% </w:t>
      </w:r>
      <w:r w:rsidR="004A7380">
        <w:t xml:space="preserve">of respondents </w:t>
      </w:r>
      <w:r w:rsidR="0027764F">
        <w:t xml:space="preserve">being in a shared student </w:t>
      </w:r>
      <w:r w:rsidR="004A7380">
        <w:t>or private house compared with 56% the previous year.</w:t>
      </w:r>
      <w:r w:rsidR="006B236E">
        <w:t xml:space="preserve">  This was also reflected in response</w:t>
      </w:r>
      <w:r w:rsidR="00F07E3C">
        <w:t>s</w:t>
      </w:r>
      <w:r w:rsidR="006B236E">
        <w:t xml:space="preserve"> to the question about travel to </w:t>
      </w:r>
      <w:r w:rsidR="00A27166">
        <w:t>term-time address with 51% saying this was not applicable</w:t>
      </w:r>
      <w:r w:rsidR="00F07E3C">
        <w:t xml:space="preserve"> to them</w:t>
      </w:r>
      <w:r w:rsidR="00A27166">
        <w:t xml:space="preserve"> compared to </w:t>
      </w:r>
      <w:r w:rsidR="00ED797C">
        <w:t>30% the previous year</w:t>
      </w:r>
      <w:r w:rsidR="00D7042A">
        <w:t>.  For those that did travel</w:t>
      </w:r>
      <w:r w:rsidR="004E1456">
        <w:t xml:space="preserve"> to a term-time address</w:t>
      </w:r>
      <w:r w:rsidR="00D7042A">
        <w:t xml:space="preserve">, use of public transport </w:t>
      </w:r>
      <w:r w:rsidR="00154A39">
        <w:t xml:space="preserve">(airplane or train) </w:t>
      </w:r>
      <w:r w:rsidR="00D7042A">
        <w:t xml:space="preserve">to do this declined </w:t>
      </w:r>
      <w:r w:rsidR="0065171D">
        <w:t xml:space="preserve">significantly </w:t>
      </w:r>
      <w:proofErr w:type="gramStart"/>
      <w:r w:rsidR="0065171D">
        <w:t>as a consequence of</w:t>
      </w:r>
      <w:proofErr w:type="gramEnd"/>
      <w:r w:rsidR="0065171D">
        <w:t xml:space="preserve"> the pandemic</w:t>
      </w:r>
      <w:r w:rsidR="0064216D">
        <w:t>, with most of those travelling using a car</w:t>
      </w:r>
      <w:r w:rsidR="008F53D0">
        <w:t>.</w:t>
      </w:r>
      <w:r w:rsidR="004E1456">
        <w:t xml:space="preserve">  </w:t>
      </w:r>
      <w:r w:rsidR="00310D1D">
        <w:t>For those living away from home in Worcester, patterns of travel during term</w:t>
      </w:r>
      <w:r w:rsidR="004E1456">
        <w:t>-</w:t>
      </w:r>
      <w:r w:rsidR="00310D1D">
        <w:t>time to their home address altered substantially, with 51% (compared to 27% previously) only travelling once a semester and far fewer travelling more frequently throughout the semester</w:t>
      </w:r>
      <w:r w:rsidR="00411BEA">
        <w:t>,</w:t>
      </w:r>
      <w:r w:rsidR="00310D1D">
        <w:t xml:space="preserve"> 37% compared to 56% the previous year</w:t>
      </w:r>
      <w:r w:rsidR="0043326C">
        <w:t>.  T</w:t>
      </w:r>
      <w:r w:rsidR="00310D1D">
        <w:t xml:space="preserve">here was also a </w:t>
      </w:r>
      <w:r w:rsidR="0043326C">
        <w:t xml:space="preserve">slight </w:t>
      </w:r>
      <w:r w:rsidR="00310D1D">
        <w:t xml:space="preserve">reduction in those not going home at all during term time, 11% compared to 16%.  </w:t>
      </w:r>
      <w:r w:rsidR="00E15228">
        <w:t>Again</w:t>
      </w:r>
      <w:r w:rsidR="0064216D">
        <w:t xml:space="preserve">, </w:t>
      </w:r>
      <w:r w:rsidR="00E15228">
        <w:t xml:space="preserve">for those who did travel, use of public transport </w:t>
      </w:r>
      <w:r w:rsidR="00215E94">
        <w:t>(airplane or train)</w:t>
      </w:r>
      <w:r w:rsidR="00E15228">
        <w:t xml:space="preserve"> declined significantly </w:t>
      </w:r>
      <w:r w:rsidR="00912A1B">
        <w:t>with most choosing to use a car to travel.</w:t>
      </w:r>
      <w:r w:rsidR="008F53D0">
        <w:t xml:space="preserve">  Cost and convenience rather than environmental concerns were again the primary influencers on long-distance travel mode choice.</w:t>
      </w:r>
    </w:p>
    <w:p w14:paraId="7FDB675A" w14:textId="7EE0E2C9" w:rsidR="00A12A3B" w:rsidRDefault="00325C4E">
      <w:r>
        <w:t>The number of days that students came to campus was</w:t>
      </w:r>
      <w:r w:rsidR="001A1439">
        <w:t>,</w:t>
      </w:r>
      <w:r>
        <w:t xml:space="preserve"> </w:t>
      </w:r>
      <w:r w:rsidR="00743CFC">
        <w:t>in part</w:t>
      </w:r>
      <w:r w:rsidR="001A1439">
        <w:t>,</w:t>
      </w:r>
      <w:r w:rsidR="00154D35">
        <w:t xml:space="preserve"> </w:t>
      </w:r>
      <w:proofErr w:type="gramStart"/>
      <w:r>
        <w:t>similar to</w:t>
      </w:r>
      <w:proofErr w:type="gramEnd"/>
      <w:r>
        <w:t xml:space="preserve"> the previous survey, with most travelling two (31%) or three (32%) days a week to campus.  </w:t>
      </w:r>
      <w:r w:rsidR="001A1439">
        <w:t>However, b</w:t>
      </w:r>
      <w:r>
        <w:t>eyond this</w:t>
      </w:r>
      <w:r w:rsidR="0032086B">
        <w:t>,</w:t>
      </w:r>
      <w:r>
        <w:t xml:space="preserve"> students generally travelled less frequently than previously, with only 6% travelling five or more days a week</w:t>
      </w:r>
      <w:r w:rsidR="00154D35">
        <w:t>,</w:t>
      </w:r>
      <w:r>
        <w:t xml:space="preserve"> </w:t>
      </w:r>
      <w:r w:rsidR="001831D1">
        <w:lastRenderedPageBreak/>
        <w:t xml:space="preserve">and </w:t>
      </w:r>
      <w:r>
        <w:t xml:space="preserve">19% only travelling one day and </w:t>
      </w:r>
      <w:r w:rsidR="00917BB9">
        <w:t>8% no days.</w:t>
      </w:r>
      <w:r w:rsidR="0032086B">
        <w:t xml:space="preserve">  Length of journeys also increased, with 36% traveling between 31 and 60 minutes and 18% travelling 61 to 90 minutes suggesting more travel from a home rather than term time address due to changed blended teaching patterns</w:t>
      </w:r>
      <w:r w:rsidR="005E6527">
        <w:t xml:space="preserve"> and blocked days for in-person teaching</w:t>
      </w:r>
      <w:r w:rsidR="0032086B">
        <w:t>.</w:t>
      </w:r>
    </w:p>
    <w:p w14:paraId="181544DC" w14:textId="5436F201" w:rsidR="00A12A3B" w:rsidRPr="007422C6" w:rsidRDefault="00A12A3B">
      <w:pPr>
        <w:rPr>
          <w:b/>
          <w:bCs/>
          <w:i/>
          <w:iCs/>
        </w:rPr>
      </w:pPr>
      <w:r w:rsidRPr="007422C6">
        <w:rPr>
          <w:b/>
          <w:bCs/>
          <w:i/>
          <w:iCs/>
        </w:rPr>
        <w:t>Mode of travel to campus and between campuses</w:t>
      </w:r>
    </w:p>
    <w:p w14:paraId="709C8E35" w14:textId="7F2A0C32" w:rsidR="002846BA" w:rsidRDefault="002846BA">
      <w:r>
        <w:t xml:space="preserve">In terms of travel to campus, the two main modes remained the same as in previous surveys, with 35% traveling on foot and 35% in a car on their own.  Other modes of travel showed interesting variations on the previous year’s survey with an increase in the percentage of those using the train (28% compared to 9% in the previous survey), which could be the result of changed travel patterns due to the impacts of blended learning and possibly better access to services </w:t>
      </w:r>
      <w:proofErr w:type="gramStart"/>
      <w:r>
        <w:t>as a result of</w:t>
      </w:r>
      <w:proofErr w:type="gramEnd"/>
      <w:r>
        <w:t xml:space="preserve"> less use by other commuters.  Car sharing with others declined slightly (7%) as did use of a bike (2%).  Reasons for not cycling or not cycling more were </w:t>
      </w:r>
      <w:proofErr w:type="gramStart"/>
      <w:r>
        <w:t>similar to</w:t>
      </w:r>
      <w:proofErr w:type="gramEnd"/>
      <w:r>
        <w:t xml:space="preserve"> the previous year’s survey, with concerns about road safety and traffic key factors, alongside having too many things/heavy things to carry, the weather, it being quicker/easier by car or not owning a bike or their bike being broken, with all these options being chosen by over 30% of respondents.</w:t>
      </w:r>
    </w:p>
    <w:p w14:paraId="2D37D8DD" w14:textId="3C3BC74D" w:rsidR="001A1439" w:rsidRDefault="001A1439">
      <w:r w:rsidRPr="001A1439">
        <w:t xml:space="preserve">A further </w:t>
      </w:r>
      <w:r w:rsidR="001831D1">
        <w:t xml:space="preserve">specific Covid-19 </w:t>
      </w:r>
      <w:r w:rsidRPr="001A1439">
        <w:t>question asked whether they had taken up cycling for leisure during lockdown, with only a small number 10% saying they had taken it up as a new activity.  81% were either not interested in cycling or did not have access to a bike, indicating a low number of students willing or able to take up this opportunity.  This lack of interest and engagement in cycling is evident in other responses to the survey (see below).</w:t>
      </w:r>
    </w:p>
    <w:p w14:paraId="22B3FF33" w14:textId="6D65500D" w:rsidR="007A2E94" w:rsidRDefault="0032086B" w:rsidP="007A2E94">
      <w:r>
        <w:t xml:space="preserve">In terms of awareness of university sponsored travel </w:t>
      </w:r>
      <w:bookmarkStart w:id="1" w:name="_Hlk85216623"/>
      <w:r>
        <w:t>options as alternatives to car travel</w:t>
      </w:r>
      <w:bookmarkEnd w:id="1"/>
      <w:r>
        <w:t>, students demonstrated increased awareness of the Woo bikes scheme in comparison to the previous survey (37% knowing about it and how it works compared to 5% previously</w:t>
      </w:r>
      <w:r w:rsidR="00422CA3">
        <w:t>)</w:t>
      </w:r>
      <w:r>
        <w:t xml:space="preserve">. However, no respondents </w:t>
      </w:r>
      <w:proofErr w:type="gramStart"/>
      <w:r>
        <w:t>actually used</w:t>
      </w:r>
      <w:proofErr w:type="gramEnd"/>
      <w:r>
        <w:t xml:space="preserve"> the scheme, a decline on previous survey responses.</w:t>
      </w:r>
      <w:r w:rsidR="00422CA3">
        <w:t xml:space="preserve">  The increased publicity about the scheme and visibility of it appears not to have translated into actual use of the scheme. </w:t>
      </w:r>
      <w:r w:rsidR="00A6780C">
        <w:t xml:space="preserve">  </w:t>
      </w:r>
      <w:r>
        <w:t>Knowledge of the 31</w:t>
      </w:r>
      <w:r w:rsidR="00422CA3">
        <w:t xml:space="preserve"> </w:t>
      </w:r>
      <w:r>
        <w:t>U</w:t>
      </w:r>
      <w:r w:rsidR="007A2E94">
        <w:t xml:space="preserve">ni bus route through the St John’s Campus was similar, with 20% of respondents using the service and 31% knowing about it and how it worked.  There was also increased use (10%) and awareness of (28%) the </w:t>
      </w:r>
      <w:r w:rsidR="007A2E94" w:rsidRPr="007A2E94">
        <w:t>First bus 10 Journey m -Ticket</w:t>
      </w:r>
      <w:r w:rsidR="007A2E94">
        <w:t xml:space="preserve">, but slightly less uptake of the </w:t>
      </w:r>
      <w:r w:rsidR="007A2E94" w:rsidRPr="007A2E94">
        <w:t>First bus university academic year-long ticket</w:t>
      </w:r>
      <w:r w:rsidR="007A2E94">
        <w:t>, again probably due to Covid</w:t>
      </w:r>
      <w:r w:rsidR="00A070DA">
        <w:t>-19</w:t>
      </w:r>
      <w:r w:rsidR="007A2E94">
        <w:t xml:space="preserve"> disruptions to teaching patterns.</w:t>
      </w:r>
      <w:r w:rsidR="00CB7B46">
        <w:t xml:space="preserve">  </w:t>
      </w:r>
      <w:r w:rsidR="006D0F33">
        <w:t xml:space="preserve">Whilst 46% of respondents were happy with the way they travel to campus, </w:t>
      </w:r>
      <w:r w:rsidR="0098299C">
        <w:t xml:space="preserve">changes suggested to encourage </w:t>
      </w:r>
      <w:r w:rsidR="00C2363D">
        <w:t xml:space="preserve">them to make their travel </w:t>
      </w:r>
      <w:r w:rsidR="007A2E94">
        <w:t xml:space="preserve">to campus more sustainable, </w:t>
      </w:r>
      <w:r w:rsidR="006D0F33">
        <w:t xml:space="preserve">included cheaper tickets, more frequent and direct bus </w:t>
      </w:r>
      <w:proofErr w:type="gramStart"/>
      <w:r w:rsidR="006D0F33">
        <w:t>services</w:t>
      </w:r>
      <w:proofErr w:type="gramEnd"/>
      <w:r w:rsidR="006D0F33">
        <w:t xml:space="preserve"> and a train station closer to campus (a more frequently cited change than last year, with more students using train services).</w:t>
      </w:r>
    </w:p>
    <w:p w14:paraId="5E7E21EF" w14:textId="0B2CAD27" w:rsidR="000A1287" w:rsidRDefault="000A1287" w:rsidP="007A2E94">
      <w:r>
        <w:t>Distance from home, convenience and time saving were again the main reasons why students chose a vehicle to get to university, although the need to use for personal responsibilities such as caring or childcare was much less frequently cited (4%) than previously.  A lower percentage of respondents had a parking permit this year (20%), again probably linked to less frequent travel to campus due to Covid-19 disruptions. For those without a permit, free parking on a nearby street (46%) was the most popular option, followed by the university long-stay carpark (27%).  Only 11% car shared, with not knowing any other students living near them and current Covid-19 restrictions cited as reasons for travelling alone by car.</w:t>
      </w:r>
    </w:p>
    <w:p w14:paraId="1BEA4927" w14:textId="026E59F8" w:rsidR="00C47069" w:rsidRDefault="006D0F33" w:rsidP="007A2E94">
      <w:r>
        <w:t>For those using a car</w:t>
      </w:r>
      <w:r w:rsidR="00F97ED2">
        <w:t>,</w:t>
      </w:r>
      <w:r>
        <w:t xml:space="preserve"> most had a small or medium sized petrol car (78%).  The number using a diesel car declined, but only one respondent had a petrol hybrid car and again no student owned an electric car.</w:t>
      </w:r>
      <w:r w:rsidR="00FA2675">
        <w:t xml:space="preserve">  However, there was an increase in the number considering </w:t>
      </w:r>
      <w:r w:rsidR="000F0764">
        <w:t>buying a p</w:t>
      </w:r>
      <w:r w:rsidR="00F97ED2">
        <w:t>etrol</w:t>
      </w:r>
      <w:r w:rsidR="000F0764">
        <w:t xml:space="preserve"> hybrid or </w:t>
      </w:r>
      <w:r w:rsidR="000F0764">
        <w:lastRenderedPageBreak/>
        <w:t xml:space="preserve">electric car (up to 28%), with </w:t>
      </w:r>
      <w:r w:rsidR="00286F9A">
        <w:t xml:space="preserve">many more saying they were unsure </w:t>
      </w:r>
      <w:r w:rsidR="00E279C3">
        <w:t xml:space="preserve">(47%) </w:t>
      </w:r>
      <w:r w:rsidR="00286F9A">
        <w:t>rather than saying no</w:t>
      </w:r>
      <w:r w:rsidR="00185C80">
        <w:t xml:space="preserve"> (25%) – a reverse on last year’s answers</w:t>
      </w:r>
      <w:r w:rsidR="00286F9A">
        <w:t>.</w:t>
      </w:r>
      <w:r w:rsidR="00BD2EA3">
        <w:t xml:space="preserve">  </w:t>
      </w:r>
      <w:r w:rsidR="004C3754">
        <w:t xml:space="preserve">In similarity </w:t>
      </w:r>
      <w:r w:rsidR="001E32C1">
        <w:t>to last year, t</w:t>
      </w:r>
      <w:r w:rsidR="00BD2EA3">
        <w:t xml:space="preserve">wo thirds said they would like the ability to charge a vehicle on campus, but </w:t>
      </w:r>
      <w:r w:rsidR="00E25491">
        <w:t xml:space="preserve">just over half </w:t>
      </w:r>
      <w:r w:rsidR="00AC6584">
        <w:t>(54%) wanted this to be free and part of the parking charges.</w:t>
      </w:r>
      <w:r w:rsidR="00A120A4">
        <w:t xml:space="preserve">  Only 2</w:t>
      </w:r>
      <w:r w:rsidR="003B57B7">
        <w:t>3% said they would pay if it was reasonably priced</w:t>
      </w:r>
      <w:r w:rsidR="00C236C4">
        <w:t>, a slight increase on last year,</w:t>
      </w:r>
      <w:r w:rsidR="003B57B7">
        <w:t xml:space="preserve"> with the rest unsure.</w:t>
      </w:r>
    </w:p>
    <w:p w14:paraId="513A7CD3" w14:textId="6EA775D2" w:rsidR="00912A1B" w:rsidRPr="007422C6" w:rsidRDefault="009A43BF" w:rsidP="003D1993">
      <w:r>
        <w:t xml:space="preserve">In terms of </w:t>
      </w:r>
      <w:r w:rsidR="00B17399">
        <w:t xml:space="preserve">travel between campuses whilst at the university, </w:t>
      </w:r>
      <w:r w:rsidR="003768C4">
        <w:t xml:space="preserve">as last year </w:t>
      </w:r>
      <w:r w:rsidR="00727466">
        <w:t>most travelled by foot (</w:t>
      </w:r>
      <w:r w:rsidR="00AC1203">
        <w:t xml:space="preserve">80%), </w:t>
      </w:r>
      <w:r w:rsidR="00305ED6">
        <w:t>and although slightly lower than last year, a</w:t>
      </w:r>
      <w:r w:rsidR="00AC1203">
        <w:t xml:space="preserve"> significant minority </w:t>
      </w:r>
      <w:r w:rsidR="0072010A">
        <w:t>continued to use</w:t>
      </w:r>
      <w:r w:rsidR="00AC1203">
        <w:t xml:space="preserve"> a car (20%)</w:t>
      </w:r>
      <w:r w:rsidR="007D04A4">
        <w:t>, suggesting some jou</w:t>
      </w:r>
      <w:r w:rsidR="00382A81">
        <w:t>rneys that could be undertaken by other more sustainable means given the proximity of most of the university’s campuses</w:t>
      </w:r>
      <w:r w:rsidR="004908B1">
        <w:t>, excluding Lakeside.</w:t>
      </w:r>
      <w:r w:rsidR="0049388A">
        <w:t xml:space="preserve">  Cycling between campuses declined slightly and remained low at only 5%.</w:t>
      </w:r>
      <w:r w:rsidR="00CB1267">
        <w:t xml:space="preserve">  This year more were willing to consider using the bus rather than a car if there was a more frequent service </w:t>
      </w:r>
      <w:r w:rsidR="00290091">
        <w:t xml:space="preserve">(31%), but </w:t>
      </w:r>
      <w:r w:rsidR="00CA07E0">
        <w:t xml:space="preserve">slightly fewer were </w:t>
      </w:r>
      <w:r w:rsidR="00A824D9">
        <w:t>prepared to consider bike share</w:t>
      </w:r>
      <w:r w:rsidR="00A56513">
        <w:t xml:space="preserve"> (18%)</w:t>
      </w:r>
      <w:r w:rsidR="00A824D9">
        <w:t xml:space="preserve"> or e-bikes</w:t>
      </w:r>
      <w:r w:rsidR="00A56513">
        <w:t xml:space="preserve"> (14%).</w:t>
      </w:r>
      <w:r w:rsidR="006B236E">
        <w:t xml:space="preserve"> </w:t>
      </w:r>
    </w:p>
    <w:p w14:paraId="3063977F" w14:textId="0FD200EC" w:rsidR="00197183" w:rsidRDefault="00AF057A" w:rsidP="008861AC">
      <w:bookmarkStart w:id="2" w:name="_Hlk85209044"/>
      <w:proofErr w:type="gramStart"/>
      <w:r>
        <w:t>Similarly</w:t>
      </w:r>
      <w:proofErr w:type="gramEnd"/>
      <w:r>
        <w:t xml:space="preserve"> to last year’s survey, t</w:t>
      </w:r>
      <w:r w:rsidR="00DA0390">
        <w:t>he majority of the respondents were</w:t>
      </w:r>
      <w:r w:rsidR="00272B1A">
        <w:t xml:space="preserve"> full time </w:t>
      </w:r>
      <w:r w:rsidR="00941068">
        <w:t xml:space="preserve">undergraduate home </w:t>
      </w:r>
      <w:r w:rsidR="00272B1A">
        <w:t>students and were</w:t>
      </w:r>
      <w:r w:rsidR="00DA0390">
        <w:t xml:space="preserve"> female </w:t>
      </w:r>
      <w:r>
        <w:t>and aged under 25</w:t>
      </w:r>
      <w:bookmarkEnd w:id="2"/>
      <w:r w:rsidR="00197183">
        <w:t>.</w:t>
      </w:r>
    </w:p>
    <w:p w14:paraId="067A2991" w14:textId="77777777" w:rsidR="00745430" w:rsidRDefault="00745430" w:rsidP="008861AC"/>
    <w:p w14:paraId="40ACCB73" w14:textId="513021B4" w:rsidR="008861AC" w:rsidRPr="007E3374" w:rsidRDefault="008861AC" w:rsidP="007E3374">
      <w:pPr>
        <w:pStyle w:val="Heading2"/>
        <w:rPr>
          <w:b/>
          <w:bCs/>
        </w:rPr>
      </w:pPr>
      <w:r w:rsidRPr="007E3374">
        <w:rPr>
          <w:b/>
          <w:bCs/>
        </w:rPr>
        <w:t>2; Staff travel survey 2020</w:t>
      </w:r>
    </w:p>
    <w:p w14:paraId="2152FAA0" w14:textId="0093CDA9" w:rsidR="007422C6" w:rsidRPr="007E3374" w:rsidRDefault="007422C6" w:rsidP="007E3374">
      <w:pPr>
        <w:pStyle w:val="Heading3"/>
        <w:rPr>
          <w:b/>
          <w:bCs/>
        </w:rPr>
      </w:pPr>
      <w:r w:rsidRPr="007E3374">
        <w:rPr>
          <w:b/>
          <w:bCs/>
        </w:rPr>
        <w:t>St</w:t>
      </w:r>
      <w:r w:rsidR="00197183" w:rsidRPr="007E3374">
        <w:rPr>
          <w:b/>
          <w:bCs/>
        </w:rPr>
        <w:t>aff</w:t>
      </w:r>
      <w:r w:rsidRPr="007E3374">
        <w:rPr>
          <w:b/>
          <w:bCs/>
        </w:rPr>
        <w:t xml:space="preserve"> survey highlights</w:t>
      </w:r>
    </w:p>
    <w:p w14:paraId="07659748" w14:textId="77777777" w:rsidR="007422C6" w:rsidRPr="007422C6" w:rsidRDefault="007422C6" w:rsidP="007422C6">
      <w:pPr>
        <w:numPr>
          <w:ilvl w:val="0"/>
          <w:numId w:val="1"/>
        </w:numPr>
      </w:pPr>
      <w:r w:rsidRPr="007422C6">
        <w:t>Lower response rate</w:t>
      </w:r>
    </w:p>
    <w:p w14:paraId="3CFA09AF" w14:textId="366A6D45" w:rsidR="007422C6" w:rsidRPr="007422C6" w:rsidRDefault="00C935D4" w:rsidP="007422C6">
      <w:pPr>
        <w:numPr>
          <w:ilvl w:val="0"/>
          <w:numId w:val="1"/>
        </w:numPr>
      </w:pPr>
      <w:r>
        <w:t>Fewer staff travelling into the university five days a week and some staff not travelling in at all</w:t>
      </w:r>
      <w:r w:rsidR="00D85920">
        <w:t xml:space="preserve"> due to the impact of covid-19 on working practices.</w:t>
      </w:r>
    </w:p>
    <w:p w14:paraId="005263F8" w14:textId="2BE57A31" w:rsidR="00D85920" w:rsidRDefault="00D85920" w:rsidP="007422C6">
      <w:pPr>
        <w:numPr>
          <w:ilvl w:val="0"/>
          <w:numId w:val="1"/>
        </w:numPr>
      </w:pPr>
      <w:r>
        <w:t xml:space="preserve">Most staff continue to travel into work </w:t>
      </w:r>
      <w:r w:rsidR="00525EBB">
        <w:t>in a car on their own</w:t>
      </w:r>
      <w:r w:rsidR="00AC3B85">
        <w:t xml:space="preserve"> and </w:t>
      </w:r>
      <w:r w:rsidR="003F0EB9">
        <w:t>public transport use declined slightly.</w:t>
      </w:r>
    </w:p>
    <w:p w14:paraId="1D8D6CCA" w14:textId="7799468B" w:rsidR="003F0EB9" w:rsidRDefault="003F0EB9" w:rsidP="007422C6">
      <w:pPr>
        <w:numPr>
          <w:ilvl w:val="0"/>
          <w:numId w:val="1"/>
        </w:numPr>
      </w:pPr>
      <w:r>
        <w:t>Slight increase in those using short stay parking on campus.</w:t>
      </w:r>
    </w:p>
    <w:p w14:paraId="4D819F9A" w14:textId="3A06AAA3" w:rsidR="001830D1" w:rsidRPr="007422C6" w:rsidRDefault="001830D1" w:rsidP="001830D1">
      <w:pPr>
        <w:numPr>
          <w:ilvl w:val="0"/>
          <w:numId w:val="1"/>
        </w:numPr>
      </w:pPr>
      <w:r w:rsidRPr="007422C6">
        <w:t>Most cars used are petrol</w:t>
      </w:r>
      <w:r w:rsidR="008C0751">
        <w:t xml:space="preserve"> but with a smaller engine size</w:t>
      </w:r>
      <w:r>
        <w:t xml:space="preserve">, with fewer diesel </w:t>
      </w:r>
      <w:r w:rsidR="008C0751">
        <w:t xml:space="preserve">cars used.  Also, </w:t>
      </w:r>
      <w:r w:rsidR="00DD12C3">
        <w:t xml:space="preserve">significant </w:t>
      </w:r>
      <w:r w:rsidRPr="007422C6">
        <w:t>increase</w:t>
      </w:r>
      <w:r w:rsidR="00DD12C3">
        <w:t xml:space="preserve"> in </w:t>
      </w:r>
      <w:r w:rsidRPr="007422C6">
        <w:t>interest in owning a hybrid/electric vehicle.</w:t>
      </w:r>
      <w:r w:rsidR="004D0BF1">
        <w:t xml:space="preserve">  Most wanted the ability to charge a vehicle on campus.</w:t>
      </w:r>
    </w:p>
    <w:p w14:paraId="5F524A07" w14:textId="4D599267" w:rsidR="007422C6" w:rsidRPr="007422C6" w:rsidRDefault="007422C6" w:rsidP="007422C6">
      <w:pPr>
        <w:numPr>
          <w:ilvl w:val="0"/>
          <w:numId w:val="1"/>
        </w:numPr>
      </w:pPr>
      <w:r w:rsidRPr="007422C6">
        <w:t>Participation and interest in cycling remains low.</w:t>
      </w:r>
    </w:p>
    <w:p w14:paraId="72EEC502" w14:textId="22DC5874" w:rsidR="007422C6" w:rsidRPr="007422C6" w:rsidRDefault="0091783A" w:rsidP="007422C6">
      <w:pPr>
        <w:numPr>
          <w:ilvl w:val="0"/>
          <w:numId w:val="1"/>
        </w:numPr>
      </w:pPr>
      <w:r>
        <w:t>Variable</w:t>
      </w:r>
      <w:r w:rsidR="007422C6" w:rsidRPr="007422C6">
        <w:t xml:space="preserve"> awareness of university sponsored travel options as alternatives to car travel </w:t>
      </w:r>
      <w:r>
        <w:t>and</w:t>
      </w:r>
      <w:r w:rsidR="007422C6" w:rsidRPr="007422C6">
        <w:t xml:space="preserve"> limited take up of these.</w:t>
      </w:r>
    </w:p>
    <w:p w14:paraId="4005DBBC" w14:textId="677FC520" w:rsidR="008861AC" w:rsidRPr="008861AC" w:rsidRDefault="008861AC" w:rsidP="008861AC">
      <w:r w:rsidRPr="008861AC">
        <w:t>Responses from staff to the travel survey were lower this year (269</w:t>
      </w:r>
      <w:r w:rsidR="009F3094">
        <w:t xml:space="preserve"> </w:t>
      </w:r>
      <w:r w:rsidR="009D05CA">
        <w:t>–</w:t>
      </w:r>
      <w:r w:rsidR="009F3094">
        <w:t xml:space="preserve"> 5</w:t>
      </w:r>
      <w:r w:rsidR="009D05CA">
        <w:t>3%</w:t>
      </w:r>
      <w:r w:rsidRPr="008861AC">
        <w:t>) compared with 374</w:t>
      </w:r>
      <w:r w:rsidR="009D05CA">
        <w:t xml:space="preserve"> (74%)</w:t>
      </w:r>
      <w:r w:rsidRPr="008861AC">
        <w:t xml:space="preserve"> the previous year.  Two specific questions about impacts of the Covid-19 pandemic on travel behaviour were added.  </w:t>
      </w:r>
    </w:p>
    <w:p w14:paraId="3BCB96C9" w14:textId="77777777" w:rsidR="008861AC" w:rsidRPr="007D62C8" w:rsidRDefault="008861AC" w:rsidP="008861AC">
      <w:pPr>
        <w:rPr>
          <w:b/>
          <w:bCs/>
          <w:i/>
          <w:iCs/>
        </w:rPr>
      </w:pPr>
      <w:r w:rsidRPr="007D62C8">
        <w:rPr>
          <w:b/>
          <w:bCs/>
          <w:i/>
          <w:iCs/>
        </w:rPr>
        <w:t>Travel patterns to campus</w:t>
      </w:r>
    </w:p>
    <w:p w14:paraId="0C646E8C" w14:textId="77777777" w:rsidR="008861AC" w:rsidRPr="008861AC" w:rsidRDefault="008861AC" w:rsidP="008861AC">
      <w:r w:rsidRPr="008861AC">
        <w:t xml:space="preserve">Staff were asked whether Covid-19 had changed the way they travelled to campus, with 64% saying it had not, 20% saying it had and 16% indicating they had not travelled to campus since Covid-19.  </w:t>
      </w:r>
      <w:r w:rsidRPr="00462D73">
        <w:t xml:space="preserve">Whilst this suggests limited impact, other responses to the survey highlight differences in travel patterns compared to last year and some shifts in mode for certain travel to the university </w:t>
      </w:r>
      <w:proofErr w:type="gramStart"/>
      <w:r w:rsidRPr="00462D73">
        <w:t>as a result of</w:t>
      </w:r>
      <w:proofErr w:type="gramEnd"/>
      <w:r w:rsidRPr="00462D73">
        <w:t xml:space="preserve"> the pandemic.</w:t>
      </w:r>
    </w:p>
    <w:p w14:paraId="0BBF58B4" w14:textId="79E6D1BF" w:rsidR="006A5C6D" w:rsidRDefault="00560F7F" w:rsidP="006A5C6D">
      <w:r>
        <w:lastRenderedPageBreak/>
        <w:t>Staff were asked how</w:t>
      </w:r>
      <w:r w:rsidRPr="00560F7F">
        <w:t xml:space="preserve"> many days per week </w:t>
      </w:r>
      <w:r>
        <w:t xml:space="preserve">they </w:t>
      </w:r>
      <w:r w:rsidRPr="00560F7F">
        <w:t>normally travel</w:t>
      </w:r>
      <w:r>
        <w:t>led</w:t>
      </w:r>
      <w:r w:rsidRPr="00560F7F">
        <w:t xml:space="preserve"> to work at the university</w:t>
      </w:r>
      <w:r>
        <w:t>, with respon</w:t>
      </w:r>
      <w:r w:rsidR="00F05E10">
        <w:t xml:space="preserve">ses distributed between zero and five days a week.  Covid-19 </w:t>
      </w:r>
      <w:r w:rsidR="00AB5172">
        <w:t>appears to have exerted some impact with 22% of respondents indicating they were not travelling into work.</w:t>
      </w:r>
      <w:r w:rsidR="006A5C6D">
        <w:t xml:space="preserve">  Travelling in for two days a week was the mos</w:t>
      </w:r>
      <w:r w:rsidR="007307D9">
        <w:t xml:space="preserve">t </w:t>
      </w:r>
      <w:r w:rsidR="00BD0609">
        <w:t xml:space="preserve">popular response (24%), </w:t>
      </w:r>
      <w:r w:rsidR="003300F0">
        <w:t xml:space="preserve">and </w:t>
      </w:r>
      <w:r w:rsidR="0051081A">
        <w:t>17% indicating they tr</w:t>
      </w:r>
      <w:r w:rsidR="00AD4FA0">
        <w:t>a</w:t>
      </w:r>
      <w:r w:rsidR="0051081A">
        <w:t>v</w:t>
      </w:r>
      <w:r w:rsidR="00AD4FA0">
        <w:t>e</w:t>
      </w:r>
      <w:r w:rsidR="0051081A">
        <w:t>lled in one day a week, reflecting</w:t>
      </w:r>
      <w:r w:rsidR="00BD0609">
        <w:t xml:space="preserve"> the impact of </w:t>
      </w:r>
      <w:r w:rsidR="00EF306F">
        <w:t>the shift to</w:t>
      </w:r>
      <w:r w:rsidR="006A5C6D" w:rsidRPr="006A5C6D">
        <w:t xml:space="preserve"> blended teaching patterns and blocked days for in-person teaching.</w:t>
      </w:r>
      <w:r w:rsidR="00AD4FA0">
        <w:t xml:space="preserve">  19% indicated that they travelled to work five days a week, identifying those staff who were either required to be on campus or chose to </w:t>
      </w:r>
      <w:r w:rsidR="00D87782">
        <w:t>work on campus.</w:t>
      </w:r>
      <w:r w:rsidR="009635D0">
        <w:t xml:space="preserve">  </w:t>
      </w:r>
      <w:r w:rsidR="0067121E">
        <w:t xml:space="preserve">The remaining 20% travelled in either </w:t>
      </w:r>
      <w:r w:rsidR="009C156F">
        <w:t>three or four days a week (more three than four).</w:t>
      </w:r>
      <w:r w:rsidR="009635D0">
        <w:t xml:space="preserve">  This was a very different pattern to the previous survey year when </w:t>
      </w:r>
      <w:r w:rsidR="004905DC">
        <w:t xml:space="preserve">62% travelled in 5 </w:t>
      </w:r>
      <w:r w:rsidR="00CD67F1">
        <w:t>days a week</w:t>
      </w:r>
    </w:p>
    <w:p w14:paraId="2D20BDAB" w14:textId="5FB567BC" w:rsidR="000366DC" w:rsidRPr="008861AC" w:rsidRDefault="00B22A33" w:rsidP="008861AC">
      <w:proofErr w:type="gramStart"/>
      <w:r>
        <w:t>The majority</w:t>
      </w:r>
      <w:r w:rsidR="00242C98">
        <w:t xml:space="preserve"> of</w:t>
      </w:r>
      <w:proofErr w:type="gramEnd"/>
      <w:r w:rsidR="00242C98">
        <w:t xml:space="preserve"> staff (4</w:t>
      </w:r>
      <w:r>
        <w:t xml:space="preserve">3%) </w:t>
      </w:r>
      <w:r w:rsidR="00242C98">
        <w:t>indicated that their</w:t>
      </w:r>
      <w:r>
        <w:t xml:space="preserve"> </w:t>
      </w:r>
      <w:r w:rsidR="00242C98">
        <w:t xml:space="preserve">journey to </w:t>
      </w:r>
      <w:r>
        <w:t xml:space="preserve">work took between </w:t>
      </w:r>
      <w:r w:rsidR="00DB132E">
        <w:t xml:space="preserve">16 and 30 minutes, with 30% indicating that it took them </w:t>
      </w:r>
      <w:r w:rsidR="00C31E4A">
        <w:t>between 30 and 60 minutes</w:t>
      </w:r>
      <w:r w:rsidR="002378AC">
        <w:t xml:space="preserve"> and </w:t>
      </w:r>
      <w:r w:rsidR="00C31E4A">
        <w:t>19% h</w:t>
      </w:r>
      <w:r w:rsidR="002378AC">
        <w:t>aving</w:t>
      </w:r>
      <w:r w:rsidR="00C31E4A">
        <w:t xml:space="preserve"> journey times of </w:t>
      </w:r>
      <w:r w:rsidR="008B6E5D">
        <w:t>up to 15 minutes</w:t>
      </w:r>
      <w:r w:rsidR="002378AC">
        <w:t xml:space="preserve">, all percentages that </w:t>
      </w:r>
      <w:r w:rsidR="00E8509F">
        <w:t>were fairly similar to the previous year’s survey results.</w:t>
      </w:r>
    </w:p>
    <w:p w14:paraId="661261BE" w14:textId="77777777" w:rsidR="008861AC" w:rsidRPr="00525EBB" w:rsidRDefault="008861AC" w:rsidP="008861AC">
      <w:pPr>
        <w:rPr>
          <w:b/>
          <w:bCs/>
          <w:i/>
          <w:iCs/>
        </w:rPr>
      </w:pPr>
      <w:r w:rsidRPr="00525EBB">
        <w:rPr>
          <w:b/>
          <w:bCs/>
          <w:i/>
          <w:iCs/>
        </w:rPr>
        <w:t>Mode of travel to campus and between campuses</w:t>
      </w:r>
    </w:p>
    <w:p w14:paraId="055C36C8" w14:textId="406FC8F2" w:rsidR="00DD277A" w:rsidRDefault="008861AC" w:rsidP="008861AC">
      <w:r w:rsidRPr="008861AC">
        <w:t xml:space="preserve">In terms of travel to campus, the main mode </w:t>
      </w:r>
      <w:r w:rsidRPr="00856EDA">
        <w:t>remained the same as in previous surveys</w:t>
      </w:r>
      <w:r w:rsidRPr="008861AC">
        <w:t xml:space="preserve">, with 70% travelling in a car on their own, </w:t>
      </w:r>
      <w:r>
        <w:t xml:space="preserve">with only </w:t>
      </w:r>
      <w:r w:rsidRPr="008861AC">
        <w:t>4% shar</w:t>
      </w:r>
      <w:r>
        <w:t>ing</w:t>
      </w:r>
      <w:r w:rsidRPr="008861AC">
        <w:t xml:space="preserve"> a car with others.  </w:t>
      </w:r>
      <w:r w:rsidR="00037896">
        <w:t xml:space="preserve">The number travelling by car on their own had slightly increased </w:t>
      </w:r>
      <w:r w:rsidR="00BE2BAA">
        <w:t xml:space="preserve">from last year (66%).  </w:t>
      </w:r>
      <w:r w:rsidRPr="008861AC">
        <w:t>Walking was the next most popular mode with 16% walking to work</w:t>
      </w:r>
      <w:r w:rsidR="00367EB6">
        <w:t xml:space="preserve"> (slightly down on last year 17%)</w:t>
      </w:r>
      <w:r w:rsidRPr="008861AC">
        <w:t>, followed by cycling at 9%</w:t>
      </w:r>
      <w:r w:rsidR="00367EB6">
        <w:t xml:space="preserve"> (roughly the same as last year</w:t>
      </w:r>
      <w:r w:rsidR="00056AFD">
        <w:t>)</w:t>
      </w:r>
      <w:r w:rsidRPr="008861AC">
        <w:t>.  Other modes had lower numbers with public transport (train and bus) each being used by 3% of respondents</w:t>
      </w:r>
      <w:r w:rsidR="00367EB6">
        <w:t xml:space="preserve">, a </w:t>
      </w:r>
      <w:r w:rsidR="001E09DE">
        <w:t xml:space="preserve">slight </w:t>
      </w:r>
      <w:r w:rsidR="00367EB6">
        <w:t>decline for both on the previous year</w:t>
      </w:r>
      <w:r w:rsidR="001E09DE">
        <w:t xml:space="preserve"> (4%)</w:t>
      </w:r>
      <w:r w:rsidRPr="008861AC">
        <w:t xml:space="preserve"> and motorcycle being used by only 0.7% of respondents</w:t>
      </w:r>
      <w:r w:rsidR="00BB1EFE">
        <w:t xml:space="preserve"> (an increase on 2019 where no one reported using this mode</w:t>
      </w:r>
      <w:r w:rsidRPr="008861AC">
        <w:t>.</w:t>
      </w:r>
      <w:r w:rsidR="00443C5B">
        <w:t xml:space="preserve">  </w:t>
      </w:r>
      <w:r w:rsidR="000F761D">
        <w:t>In terms of frequency of use of these modes during the week, responses were split for all modes with both frequent and occasional users</w:t>
      </w:r>
      <w:r w:rsidR="003503D1">
        <w:t>, apart from motorcycling which was only used occasionally</w:t>
      </w:r>
      <w:r w:rsidR="00D6561B">
        <w:t xml:space="preserve">, </w:t>
      </w:r>
      <w:proofErr w:type="gramStart"/>
      <w:r w:rsidR="00D6561B">
        <w:t>similar to</w:t>
      </w:r>
      <w:proofErr w:type="gramEnd"/>
      <w:r w:rsidR="00D6561B">
        <w:t xml:space="preserve"> the previous year’s responses</w:t>
      </w:r>
      <w:r w:rsidR="003503D1">
        <w:t>.</w:t>
      </w:r>
    </w:p>
    <w:p w14:paraId="509E5E46" w14:textId="77777777" w:rsidR="008C5DC6" w:rsidRDefault="0070799C" w:rsidP="001E71FF">
      <w:proofErr w:type="gramStart"/>
      <w:r>
        <w:t>The majority of</w:t>
      </w:r>
      <w:proofErr w:type="gramEnd"/>
      <w:r>
        <w:t xml:space="preserve"> staff said it was not feasible for them to travel from their home to the university by public transport 60%</w:t>
      </w:r>
      <w:r w:rsidR="00E77F88">
        <w:t>, although this was slightly fewer than last year (63%)</w:t>
      </w:r>
      <w:r>
        <w:t xml:space="preserve">.  </w:t>
      </w:r>
      <w:r w:rsidR="00DD277A">
        <w:t xml:space="preserve">The </w:t>
      </w:r>
      <w:r w:rsidR="00DD277A" w:rsidRPr="00DD277A">
        <w:t xml:space="preserve">main reason for using </w:t>
      </w:r>
      <w:r w:rsidR="007130F8">
        <w:t>their own</w:t>
      </w:r>
      <w:r w:rsidR="00DD277A" w:rsidRPr="00DD277A">
        <w:t xml:space="preserve"> vehicle to get to university</w:t>
      </w:r>
      <w:r w:rsidR="00DD277A">
        <w:t xml:space="preserve"> was </w:t>
      </w:r>
      <w:r w:rsidR="00417189">
        <w:t>that the distanced from home was too far to walk or cycle (</w:t>
      </w:r>
      <w:r w:rsidR="000B6F41">
        <w:t>26%), followed by caring responsibilities/dropping off children (</w:t>
      </w:r>
      <w:r w:rsidR="00BE7466">
        <w:t>18%), time saving and convenience (</w:t>
      </w:r>
      <w:r w:rsidR="00CF0CB4">
        <w:t xml:space="preserve">15% for each) and </w:t>
      </w:r>
      <w:r w:rsidR="001813E8">
        <w:t>lack of available public transport (14%).</w:t>
      </w:r>
      <w:r w:rsidR="001E3064">
        <w:t xml:space="preserve">  The broad balance of reasons cited were </w:t>
      </w:r>
      <w:proofErr w:type="gramStart"/>
      <w:r w:rsidR="001E3064">
        <w:t>similar to</w:t>
      </w:r>
      <w:proofErr w:type="gramEnd"/>
      <w:r w:rsidR="001E3064">
        <w:t xml:space="preserve"> last year, </w:t>
      </w:r>
      <w:r w:rsidR="009A1C06">
        <w:t xml:space="preserve">but with a </w:t>
      </w:r>
      <w:r w:rsidR="00E26558">
        <w:t xml:space="preserve">slight increase in those citing convenience </w:t>
      </w:r>
      <w:r w:rsidR="008C5DC6">
        <w:t xml:space="preserve">(12% I 2019) </w:t>
      </w:r>
      <w:r w:rsidR="00E26558">
        <w:t xml:space="preserve">and lack of available public transport </w:t>
      </w:r>
      <w:r w:rsidR="008C5DC6">
        <w:t xml:space="preserve">(12% in 2019) </w:t>
      </w:r>
      <w:r w:rsidR="00E26558">
        <w:t>as a factor</w:t>
      </w:r>
      <w:r w:rsidR="00AE1C39">
        <w:t xml:space="preserve">.  </w:t>
      </w:r>
    </w:p>
    <w:p w14:paraId="0101694B" w14:textId="71093994" w:rsidR="001E71FF" w:rsidRDefault="008055A4" w:rsidP="001E71FF">
      <w:r>
        <w:t>Most respondents had a parking permit</w:t>
      </w:r>
      <w:r w:rsidR="0070799C">
        <w:t xml:space="preserve"> </w:t>
      </w:r>
      <w:r w:rsidR="00221C19">
        <w:t>or</w:t>
      </w:r>
      <w:r w:rsidR="0070799C">
        <w:t xml:space="preserve"> were going to buy one for the year (83%)</w:t>
      </w:r>
      <w:r w:rsidR="00221C19">
        <w:t xml:space="preserve"> which is the same as last year</w:t>
      </w:r>
      <w:r w:rsidR="003B3937">
        <w:t xml:space="preserve">, with most using the </w:t>
      </w:r>
      <w:r w:rsidR="0017389C">
        <w:t>on campus long-stay car park (5</w:t>
      </w:r>
      <w:r w:rsidR="00AE548B">
        <w:t>1%)</w:t>
      </w:r>
      <w:r w:rsidR="0070799C">
        <w:t>.</w:t>
      </w:r>
      <w:r w:rsidR="001E71FF">
        <w:t xml:space="preserve">  </w:t>
      </w:r>
      <w:r w:rsidR="00AE548B">
        <w:t xml:space="preserve">However, </w:t>
      </w:r>
      <w:r w:rsidR="009D52C1">
        <w:t>21% used free on street parking on a nearby stree</w:t>
      </w:r>
      <w:r w:rsidR="00CB5B53">
        <w:t xml:space="preserve">t, although this was less than 2019 when 29% used this option.  </w:t>
      </w:r>
      <w:r w:rsidR="0074087B">
        <w:t>In contrast more used the short stay car park</w:t>
      </w:r>
      <w:r w:rsidR="00D158AF">
        <w:t xml:space="preserve"> than last year, 17% compared to 10% in 2019, perhaps reflecting shorter stays on campus due to </w:t>
      </w:r>
      <w:r w:rsidR="00912592">
        <w:t xml:space="preserve">changes in working patterns due to </w:t>
      </w:r>
      <w:r w:rsidR="00AC3B85">
        <w:t>Covid-19</w:t>
      </w:r>
      <w:r w:rsidR="00912592">
        <w:t>.</w:t>
      </w:r>
      <w:r w:rsidR="009D52C1">
        <w:t xml:space="preserve">  </w:t>
      </w:r>
      <w:r w:rsidR="001E71FF" w:rsidRPr="00716B3B">
        <w:t>For those using a car, most had a small or medium sized petrol car (</w:t>
      </w:r>
      <w:r w:rsidR="001E71FF">
        <w:t>63</w:t>
      </w:r>
      <w:r w:rsidR="001E71FF" w:rsidRPr="00716B3B">
        <w:t>%)</w:t>
      </w:r>
      <w:r w:rsidR="00543C92">
        <w:t xml:space="preserve">, an increase </w:t>
      </w:r>
      <w:r w:rsidR="00FA3412">
        <w:t xml:space="preserve">on 2019 when </w:t>
      </w:r>
      <w:r w:rsidR="005A3BE1">
        <w:t xml:space="preserve">52% owned these types of car, reflecting a rise in small petrol car ownership at the expense of </w:t>
      </w:r>
      <w:r w:rsidR="00462D73">
        <w:t>larger petrol cars. A</w:t>
      </w:r>
      <w:r w:rsidR="001E71FF">
        <w:t xml:space="preserve"> significant proportion also had a diesel car (31%</w:t>
      </w:r>
      <w:r w:rsidR="00FD18AC">
        <w:t>), although this represents a significant decline in relation to last year when 41% used a diesel car</w:t>
      </w:r>
      <w:r w:rsidR="001E71FF">
        <w:t>.  Four respondents had a petrol hybrid car and four owned an electric car</w:t>
      </w:r>
      <w:r w:rsidR="007B0CF8">
        <w:t>, a similar proportion of respondents to last year</w:t>
      </w:r>
      <w:r w:rsidR="001E71FF">
        <w:t>.</w:t>
      </w:r>
      <w:r w:rsidR="00446C38">
        <w:t xml:space="preserve">  However, </w:t>
      </w:r>
      <w:r w:rsidR="0074581B">
        <w:t>half of respondents (50%) were considering getting a</w:t>
      </w:r>
      <w:r w:rsidR="004F5609">
        <w:t xml:space="preserve"> </w:t>
      </w:r>
      <w:r w:rsidR="004F5609" w:rsidRPr="004F5609">
        <w:t xml:space="preserve">plug-in hybrid or fully electric vehicle when </w:t>
      </w:r>
      <w:r w:rsidR="004F5609">
        <w:t xml:space="preserve">they </w:t>
      </w:r>
      <w:r w:rsidR="004F5609" w:rsidRPr="004F5609">
        <w:t>next change</w:t>
      </w:r>
      <w:r w:rsidR="004F5609">
        <w:t>d car</w:t>
      </w:r>
      <w:r w:rsidR="004A2AD1">
        <w:t>, a big increase on the previous year when only 29% were considering this option</w:t>
      </w:r>
      <w:r w:rsidR="004F5609">
        <w:t>.</w:t>
      </w:r>
      <w:r w:rsidR="00AE7D7D">
        <w:t xml:space="preserve">  88% wanted the ability to charge their vehicle whilst on campus</w:t>
      </w:r>
      <w:r w:rsidR="00722115">
        <w:t xml:space="preserve">, </w:t>
      </w:r>
      <w:r w:rsidR="00B74E8F">
        <w:t xml:space="preserve">an increase on 77% the previous year, </w:t>
      </w:r>
      <w:r w:rsidR="00722115">
        <w:t xml:space="preserve">but opinion was split on whether they would be willing to pay for this, with </w:t>
      </w:r>
      <w:r w:rsidR="00BC6586">
        <w:t xml:space="preserve">40% saying yes and 42 </w:t>
      </w:r>
      <w:r w:rsidR="00BC6586">
        <w:lastRenderedPageBreak/>
        <w:t>saying no, with the rest unsure</w:t>
      </w:r>
      <w:r w:rsidR="00B74E8F">
        <w:t>, although a slightly higher percentage were willing to pay than the previous year</w:t>
      </w:r>
      <w:r w:rsidR="00BC6586">
        <w:t>.</w:t>
      </w:r>
    </w:p>
    <w:p w14:paraId="63EBE54C" w14:textId="48B99C93" w:rsidR="00AC79CB" w:rsidRPr="008861AC" w:rsidRDefault="00AC79CB" w:rsidP="00AC79CB">
      <w:r w:rsidRPr="008861AC">
        <w:t>A further specific Covid-19 question asked whether they had taken up cycling for leisure during lockdown, with only a relatively small number 17% saying they had taken it up as a new activity, although a fifth of respondents (21%) indicated that they had always cycled for leisure.  62% were either not interested in cycling or did not have access to a bike, indicating a low number of staff willing or able to take up this opportunity.  This lack of interest and engagement in cycling is evident in other responses to the survey (see below).</w:t>
      </w:r>
    </w:p>
    <w:p w14:paraId="4AAC1F32" w14:textId="16656525" w:rsidR="0083183F" w:rsidRDefault="00B97134" w:rsidP="004E77F7">
      <w:r>
        <w:t>S</w:t>
      </w:r>
      <w:r w:rsidR="004E77F7">
        <w:t>taff</w:t>
      </w:r>
      <w:r w:rsidR="00981352">
        <w:t xml:space="preserve"> demonstrated some awareness of the </w:t>
      </w:r>
      <w:r w:rsidR="004E77F7" w:rsidRPr="004E77F7">
        <w:t xml:space="preserve">Woo bikes </w:t>
      </w:r>
      <w:r>
        <w:t xml:space="preserve">cycle hire </w:t>
      </w:r>
      <w:r w:rsidR="004E77F7" w:rsidRPr="004E77F7">
        <w:t>scheme (</w:t>
      </w:r>
      <w:r w:rsidR="00C806D9">
        <w:t>40</w:t>
      </w:r>
      <w:r w:rsidR="004E77F7" w:rsidRPr="004E77F7">
        <w:t xml:space="preserve">% knowing about it and how it works </w:t>
      </w:r>
      <w:r w:rsidR="004E77F7" w:rsidRPr="00C80A6D">
        <w:t xml:space="preserve">compared to </w:t>
      </w:r>
      <w:r w:rsidR="00EE3F01">
        <w:t>36%</w:t>
      </w:r>
      <w:r w:rsidR="004E77F7" w:rsidRPr="00C80A6D">
        <w:t xml:space="preserve"> previously</w:t>
      </w:r>
      <w:r w:rsidR="004E77F7" w:rsidRPr="004E77F7">
        <w:t xml:space="preserve">). However, no respondents </w:t>
      </w:r>
      <w:proofErr w:type="gramStart"/>
      <w:r w:rsidR="004E77F7" w:rsidRPr="004E77F7">
        <w:t>actually used</w:t>
      </w:r>
      <w:proofErr w:type="gramEnd"/>
      <w:r w:rsidR="004E77F7" w:rsidRPr="004E77F7">
        <w:t xml:space="preserve"> the scheme</w:t>
      </w:r>
      <w:r w:rsidR="00DB7721">
        <w:t>, a de</w:t>
      </w:r>
      <w:r w:rsidR="00970CA8">
        <w:t>crease on the six respondents who used it last year</w:t>
      </w:r>
      <w:r w:rsidR="00FD5D64">
        <w:t xml:space="preserve">.  </w:t>
      </w:r>
      <w:r w:rsidR="00947023">
        <w:t>The Woo bikes scheme includes both peddle and e-bikes and r</w:t>
      </w:r>
      <w:r w:rsidR="00FD5D64">
        <w:t xml:space="preserve">espondents were asked </w:t>
      </w:r>
      <w:r w:rsidR="00947023">
        <w:t>whether they had used an e-bike.  Most respondents had heard of e-bikes but had not used one (</w:t>
      </w:r>
      <w:r w:rsidR="00F23E74">
        <w:t xml:space="preserve">86%), </w:t>
      </w:r>
      <w:r w:rsidR="00474E4D">
        <w:t xml:space="preserve">which was an increase on the previous year (80%), </w:t>
      </w:r>
      <w:r w:rsidR="00F23E74">
        <w:t xml:space="preserve">with only 2% of respondents owning and using an e-bike and only 3% having used one </w:t>
      </w:r>
      <w:r w:rsidR="000715CE">
        <w:t>through a loan scheme or test ride.</w:t>
      </w:r>
      <w:r w:rsidR="007F1EFD">
        <w:t xml:space="preserve">  </w:t>
      </w:r>
      <w:r w:rsidR="00C67315">
        <w:t xml:space="preserve">As we the previous year, </w:t>
      </w:r>
      <w:proofErr w:type="gramStart"/>
      <w:r w:rsidR="00C67315">
        <w:t>t</w:t>
      </w:r>
      <w:r w:rsidR="007F1EFD">
        <w:t>he</w:t>
      </w:r>
      <w:r>
        <w:t xml:space="preserve"> </w:t>
      </w:r>
      <w:r w:rsidR="007F1EFD">
        <w:t>maj</w:t>
      </w:r>
      <w:r>
        <w:t>ority of</w:t>
      </w:r>
      <w:proofErr w:type="gramEnd"/>
      <w:r>
        <w:t xml:space="preserve"> respondents (69%)</w:t>
      </w:r>
      <w:r w:rsidR="007F1EFD">
        <w:t xml:space="preserve"> were not interested in having a go on an e-bike</w:t>
      </w:r>
      <w:r>
        <w:t>,</w:t>
      </w:r>
      <w:r w:rsidR="00547745">
        <w:t xml:space="preserve"> c</w:t>
      </w:r>
      <w:r w:rsidR="00154E3F">
        <w:t xml:space="preserve">iting reasons such as the length or complexity of their commute or </w:t>
      </w:r>
      <w:r w:rsidR="00E23FBC">
        <w:t xml:space="preserve">concerns for road traffic as reasons for not </w:t>
      </w:r>
      <w:r w:rsidR="00587F71">
        <w:t>wanting to try an electric bike.</w:t>
      </w:r>
      <w:r w:rsidR="009B0D39">
        <w:t xml:space="preserve">  Concerns about road safety </w:t>
      </w:r>
      <w:r w:rsidR="003C1A21">
        <w:t xml:space="preserve">and too much fast traffic </w:t>
      </w:r>
      <w:r w:rsidR="009B0D39">
        <w:t xml:space="preserve">were also the most frequently cited reasons for not </w:t>
      </w:r>
      <w:r w:rsidR="00F96B60">
        <w:t>cycling more generally</w:t>
      </w:r>
      <w:r w:rsidR="003C1A21">
        <w:t xml:space="preserve">, along with </w:t>
      </w:r>
      <w:r w:rsidR="00F21F15">
        <w:t>having too much to carry</w:t>
      </w:r>
      <w:r w:rsidR="00E826B0">
        <w:t>, the weather, lack of cycle routes and time constraints</w:t>
      </w:r>
      <w:r w:rsidR="00C0428A">
        <w:t xml:space="preserve">, with 51% indicating it was quicker and easier to use a car.  There were also some concerns about personal cycling ability and </w:t>
      </w:r>
      <w:r w:rsidR="00E9177E">
        <w:t>concern about facilities for cyclists at work although there were less frequently cited.</w:t>
      </w:r>
    </w:p>
    <w:p w14:paraId="7FE5D807" w14:textId="454609A1" w:rsidR="004E77F7" w:rsidRPr="004E77F7" w:rsidRDefault="00B97134" w:rsidP="004E77F7">
      <w:r w:rsidRPr="004E77F7">
        <w:t xml:space="preserve">In terms of awareness of </w:t>
      </w:r>
      <w:r w:rsidR="00587F71">
        <w:t xml:space="preserve">other </w:t>
      </w:r>
      <w:r w:rsidRPr="004E77F7">
        <w:t>university sponsored travel options as alternatives to car travel</w:t>
      </w:r>
      <w:r w:rsidR="00970CA8">
        <w:t>, t</w:t>
      </w:r>
      <w:r w:rsidR="00061A83">
        <w:t xml:space="preserve">here was </w:t>
      </w:r>
      <w:r w:rsidR="00B326E9">
        <w:t>limited awareness of t</w:t>
      </w:r>
      <w:r w:rsidR="004E77F7" w:rsidRPr="004E77F7">
        <w:t>he First bus 10 Journey m -Ticket</w:t>
      </w:r>
      <w:r w:rsidR="007D4C52">
        <w:t xml:space="preserve"> with 54% knowing nothing about it and only 4% using it</w:t>
      </w:r>
      <w:r w:rsidR="00970CA8">
        <w:t xml:space="preserve"> </w:t>
      </w:r>
      <w:r w:rsidR="00A9257D">
        <w:t>(similar to last year)</w:t>
      </w:r>
      <w:r w:rsidR="00AE10EC">
        <w:t xml:space="preserve">, and </w:t>
      </w:r>
      <w:r w:rsidR="000969CA">
        <w:t>even less awareness and use of the</w:t>
      </w:r>
      <w:r w:rsidR="004E77F7" w:rsidRPr="004E77F7">
        <w:t xml:space="preserve"> First bus university academic year-long ticket, </w:t>
      </w:r>
      <w:r w:rsidR="00844ABD">
        <w:t>with 62% not knowing anything about this option and only one respondent (</w:t>
      </w:r>
      <w:r w:rsidR="00021997">
        <w:t>0.4%) using it</w:t>
      </w:r>
      <w:r w:rsidR="00305AD1">
        <w:t xml:space="preserve">, similar knowledge to last year but decreased use when </w:t>
      </w:r>
      <w:r w:rsidR="00685753">
        <w:t>6 respondents used this</w:t>
      </w:r>
      <w:r w:rsidR="00021997">
        <w:t>.</w:t>
      </w:r>
      <w:r w:rsidR="00307FA9">
        <w:t xml:space="preserve">  </w:t>
      </w:r>
      <w:r w:rsidR="001E5285">
        <w:t>As in the previous year, w</w:t>
      </w:r>
      <w:r w:rsidR="004E77F7" w:rsidRPr="004E77F7">
        <w:t xml:space="preserve">hilst </w:t>
      </w:r>
      <w:r w:rsidR="000F7EEF">
        <w:t>most (</w:t>
      </w:r>
      <w:r w:rsidR="00EF560F">
        <w:t>53%)</w:t>
      </w:r>
      <w:r w:rsidR="004E77F7" w:rsidRPr="004E77F7">
        <w:t xml:space="preserve"> of respondents were happy with the way they travel to </w:t>
      </w:r>
      <w:r w:rsidR="000F7EEF">
        <w:t>work</w:t>
      </w:r>
      <w:r w:rsidR="004E77F7" w:rsidRPr="004E77F7">
        <w:t>,</w:t>
      </w:r>
      <w:r w:rsidR="00396970">
        <w:t xml:space="preserve"> the most frequently chosen</w:t>
      </w:r>
      <w:r w:rsidR="004E77F7" w:rsidRPr="004E77F7">
        <w:t xml:space="preserve"> changes suggested to encourage them to make their travel to </w:t>
      </w:r>
      <w:r w:rsidR="00EF560F">
        <w:t>work</w:t>
      </w:r>
      <w:r w:rsidR="004E77F7" w:rsidRPr="004E77F7">
        <w:t xml:space="preserve"> more sustainable, included </w:t>
      </w:r>
      <w:r w:rsidR="00CE01C1">
        <w:t xml:space="preserve">safer cycle routes, </w:t>
      </w:r>
      <w:r w:rsidR="004E77F7" w:rsidRPr="004E77F7">
        <w:t xml:space="preserve">more frequent and direct bus </w:t>
      </w:r>
      <w:proofErr w:type="gramStart"/>
      <w:r w:rsidR="004E77F7" w:rsidRPr="004E77F7">
        <w:t>services</w:t>
      </w:r>
      <w:proofErr w:type="gramEnd"/>
      <w:r w:rsidR="004E77F7" w:rsidRPr="004E77F7">
        <w:t xml:space="preserve"> and a train station closer to </w:t>
      </w:r>
      <w:r w:rsidR="00CE01C1">
        <w:t xml:space="preserve">their home and to </w:t>
      </w:r>
      <w:r w:rsidR="003165B0">
        <w:t>work</w:t>
      </w:r>
      <w:r w:rsidR="004E77F7" w:rsidRPr="004E77F7">
        <w:t>.</w:t>
      </w:r>
    </w:p>
    <w:p w14:paraId="51CB2CDB" w14:textId="1C3D2D94" w:rsidR="00AC17EE" w:rsidRPr="008861AC" w:rsidRDefault="00AE361F" w:rsidP="008861AC">
      <w:r w:rsidRPr="00AE361F">
        <w:t>In terms of travel between campuses whilst at the university, most travelled by foot (8</w:t>
      </w:r>
      <w:r w:rsidR="00D13826">
        <w:t>2</w:t>
      </w:r>
      <w:r w:rsidRPr="00AE361F">
        <w:t>%)</w:t>
      </w:r>
      <w:r w:rsidR="00402E3B">
        <w:t>, a slight increase on last year</w:t>
      </w:r>
      <w:r w:rsidRPr="00AE361F">
        <w:t xml:space="preserve">, </w:t>
      </w:r>
      <w:r w:rsidR="00D13826">
        <w:t xml:space="preserve">but a </w:t>
      </w:r>
      <w:r w:rsidRPr="00AE361F">
        <w:t>significant minority continued to use a car</w:t>
      </w:r>
      <w:r w:rsidR="00A038DB">
        <w:t xml:space="preserve"> as an option</w:t>
      </w:r>
      <w:r w:rsidRPr="00AE361F">
        <w:t xml:space="preserve"> (</w:t>
      </w:r>
      <w:r w:rsidR="00D13826">
        <w:t>32</w:t>
      </w:r>
      <w:r w:rsidRPr="00AE361F">
        <w:t>%)</w:t>
      </w:r>
      <w:r w:rsidR="00402E3B">
        <w:t>, although fewer than last year (</w:t>
      </w:r>
      <w:r w:rsidR="00FA579B">
        <w:t>36%)</w:t>
      </w:r>
      <w:r w:rsidRPr="00AE361F">
        <w:t xml:space="preserve">, suggesting some journeys that could be undertaken by other more sustainable means given the proximity of most of the university’s campuses, excluding Lakeside.  Cycling between campuses remained low at </w:t>
      </w:r>
      <w:r w:rsidR="00A038DB">
        <w:t>9</w:t>
      </w:r>
      <w:r w:rsidRPr="00AE361F">
        <w:t>%.</w:t>
      </w:r>
      <w:r w:rsidR="00584623">
        <w:t xml:space="preserve">  Of those using a vehicle, some </w:t>
      </w:r>
      <w:r w:rsidR="00596A2E">
        <w:t>felt bikes that you didn’t need to book</w:t>
      </w:r>
      <w:r w:rsidR="002F604D">
        <w:t xml:space="preserve"> (14%), e-bikes for hill (17%)</w:t>
      </w:r>
      <w:r w:rsidR="00C51394">
        <w:t xml:space="preserve"> or a more frequent bus service (14%) would </w:t>
      </w:r>
      <w:r w:rsidR="00823A64">
        <w:t>make it easier not to use a vehicle</w:t>
      </w:r>
      <w:r w:rsidR="00C7500D">
        <w:t>, a similar range to last year</w:t>
      </w:r>
      <w:r w:rsidR="00823A64">
        <w:t>.  However</w:t>
      </w:r>
      <w:r w:rsidR="00AC17EE">
        <w:t xml:space="preserve">, </w:t>
      </w:r>
      <w:proofErr w:type="gramStart"/>
      <w:r w:rsidR="00AC17EE">
        <w:t>similar to</w:t>
      </w:r>
      <w:proofErr w:type="gramEnd"/>
      <w:r w:rsidR="00AC17EE">
        <w:t xml:space="preserve"> last year</w:t>
      </w:r>
      <w:r w:rsidR="00823A64">
        <w:t>, 27% said nothing could change them from using a ve</w:t>
      </w:r>
      <w:r w:rsidR="00275903">
        <w:t>hicle.</w:t>
      </w:r>
    </w:p>
    <w:p w14:paraId="37218F13" w14:textId="09381B32" w:rsidR="00D4035C" w:rsidRDefault="008522A0" w:rsidP="008522A0">
      <w:proofErr w:type="gramStart"/>
      <w:r w:rsidRPr="008522A0">
        <w:t>Similarly</w:t>
      </w:r>
      <w:proofErr w:type="gramEnd"/>
      <w:r w:rsidRPr="008522A0">
        <w:t xml:space="preserve"> to last year’s survey, the majority of the respondents were </w:t>
      </w:r>
      <w:r w:rsidR="00304755">
        <w:t xml:space="preserve">female, a full-time employee of the university </w:t>
      </w:r>
      <w:r w:rsidR="00950864">
        <w:t>for over three years and aged over 35.</w:t>
      </w:r>
    </w:p>
    <w:p w14:paraId="7C6C918E" w14:textId="37828D8F" w:rsidR="008F4D83" w:rsidRDefault="00D4035C" w:rsidP="008522A0">
      <w:r>
        <w:t xml:space="preserve">Dr </w:t>
      </w:r>
      <w:r w:rsidR="008F4D83">
        <w:t>Heather Barrett</w:t>
      </w:r>
    </w:p>
    <w:p w14:paraId="3B873F2E" w14:textId="619413B2" w:rsidR="003D1993" w:rsidRDefault="00D4035C" w:rsidP="007A2E94">
      <w:r>
        <w:t>October 2021.</w:t>
      </w:r>
    </w:p>
    <w:sectPr w:rsidR="003D1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1894"/>
    <w:multiLevelType w:val="hybridMultilevel"/>
    <w:tmpl w:val="343A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AB"/>
    <w:rsid w:val="000010C9"/>
    <w:rsid w:val="00002508"/>
    <w:rsid w:val="00003413"/>
    <w:rsid w:val="000128CB"/>
    <w:rsid w:val="0001294C"/>
    <w:rsid w:val="000139C4"/>
    <w:rsid w:val="00015381"/>
    <w:rsid w:val="0001737A"/>
    <w:rsid w:val="00021997"/>
    <w:rsid w:val="00022029"/>
    <w:rsid w:val="000250C0"/>
    <w:rsid w:val="00025F73"/>
    <w:rsid w:val="000366DC"/>
    <w:rsid w:val="00037896"/>
    <w:rsid w:val="000401C5"/>
    <w:rsid w:val="00044F93"/>
    <w:rsid w:val="00055F22"/>
    <w:rsid w:val="00056AFD"/>
    <w:rsid w:val="00061A83"/>
    <w:rsid w:val="00064CC2"/>
    <w:rsid w:val="000703AB"/>
    <w:rsid w:val="000715CE"/>
    <w:rsid w:val="0008528F"/>
    <w:rsid w:val="000969CA"/>
    <w:rsid w:val="000A1287"/>
    <w:rsid w:val="000A31AB"/>
    <w:rsid w:val="000A55C1"/>
    <w:rsid w:val="000A6A64"/>
    <w:rsid w:val="000B1138"/>
    <w:rsid w:val="000B2ADD"/>
    <w:rsid w:val="000B699F"/>
    <w:rsid w:val="000B6F41"/>
    <w:rsid w:val="000B70F3"/>
    <w:rsid w:val="000D26B7"/>
    <w:rsid w:val="000D353F"/>
    <w:rsid w:val="000D77B8"/>
    <w:rsid w:val="000F0546"/>
    <w:rsid w:val="000F0764"/>
    <w:rsid w:val="000F1CB0"/>
    <w:rsid w:val="000F6FBE"/>
    <w:rsid w:val="000F761D"/>
    <w:rsid w:val="000F7EEF"/>
    <w:rsid w:val="0010255A"/>
    <w:rsid w:val="00103112"/>
    <w:rsid w:val="00110C44"/>
    <w:rsid w:val="00111657"/>
    <w:rsid w:val="00125601"/>
    <w:rsid w:val="001327BC"/>
    <w:rsid w:val="00132C29"/>
    <w:rsid w:val="001351BD"/>
    <w:rsid w:val="00137DDE"/>
    <w:rsid w:val="001421A7"/>
    <w:rsid w:val="0015141D"/>
    <w:rsid w:val="00152D35"/>
    <w:rsid w:val="001538E0"/>
    <w:rsid w:val="00154A39"/>
    <w:rsid w:val="00154D35"/>
    <w:rsid w:val="00154E3F"/>
    <w:rsid w:val="001559C9"/>
    <w:rsid w:val="00160AD7"/>
    <w:rsid w:val="00166AED"/>
    <w:rsid w:val="00171CCE"/>
    <w:rsid w:val="00172DCC"/>
    <w:rsid w:val="0017389C"/>
    <w:rsid w:val="00174DE7"/>
    <w:rsid w:val="00177FB1"/>
    <w:rsid w:val="001813E8"/>
    <w:rsid w:val="001830D1"/>
    <w:rsid w:val="001831D1"/>
    <w:rsid w:val="00185C80"/>
    <w:rsid w:val="00196C20"/>
    <w:rsid w:val="00197183"/>
    <w:rsid w:val="001A1439"/>
    <w:rsid w:val="001A31F3"/>
    <w:rsid w:val="001A352B"/>
    <w:rsid w:val="001A6A85"/>
    <w:rsid w:val="001A6C8F"/>
    <w:rsid w:val="001A794C"/>
    <w:rsid w:val="001B7A4C"/>
    <w:rsid w:val="001D0833"/>
    <w:rsid w:val="001D4BDC"/>
    <w:rsid w:val="001E09DE"/>
    <w:rsid w:val="001E2D10"/>
    <w:rsid w:val="001E3064"/>
    <w:rsid w:val="001E3111"/>
    <w:rsid w:val="001E32C1"/>
    <w:rsid w:val="001E5285"/>
    <w:rsid w:val="001E71FF"/>
    <w:rsid w:val="001F1DEA"/>
    <w:rsid w:val="001F3F65"/>
    <w:rsid w:val="002104C1"/>
    <w:rsid w:val="002117BD"/>
    <w:rsid w:val="00211801"/>
    <w:rsid w:val="00211AEB"/>
    <w:rsid w:val="00215E94"/>
    <w:rsid w:val="00220217"/>
    <w:rsid w:val="00221C19"/>
    <w:rsid w:val="00221D5C"/>
    <w:rsid w:val="0022777A"/>
    <w:rsid w:val="002353ED"/>
    <w:rsid w:val="002378AC"/>
    <w:rsid w:val="00242C98"/>
    <w:rsid w:val="00246E26"/>
    <w:rsid w:val="00260FE3"/>
    <w:rsid w:val="00262359"/>
    <w:rsid w:val="00266465"/>
    <w:rsid w:val="00272A18"/>
    <w:rsid w:val="00272B1A"/>
    <w:rsid w:val="00272E09"/>
    <w:rsid w:val="00273770"/>
    <w:rsid w:val="00275903"/>
    <w:rsid w:val="00275E2C"/>
    <w:rsid w:val="0027764F"/>
    <w:rsid w:val="002846BA"/>
    <w:rsid w:val="00286F9A"/>
    <w:rsid w:val="002878CF"/>
    <w:rsid w:val="00287CBF"/>
    <w:rsid w:val="00290091"/>
    <w:rsid w:val="002A189D"/>
    <w:rsid w:val="002A5784"/>
    <w:rsid w:val="002A769F"/>
    <w:rsid w:val="002C2DE4"/>
    <w:rsid w:val="002D19C3"/>
    <w:rsid w:val="002E3724"/>
    <w:rsid w:val="002E4FFD"/>
    <w:rsid w:val="002E7083"/>
    <w:rsid w:val="002E7C5D"/>
    <w:rsid w:val="002F265F"/>
    <w:rsid w:val="002F604D"/>
    <w:rsid w:val="002F7493"/>
    <w:rsid w:val="00304755"/>
    <w:rsid w:val="00305AD1"/>
    <w:rsid w:val="00305ED6"/>
    <w:rsid w:val="00307FA9"/>
    <w:rsid w:val="00310D1D"/>
    <w:rsid w:val="003165B0"/>
    <w:rsid w:val="00317C77"/>
    <w:rsid w:val="0032086B"/>
    <w:rsid w:val="003216F6"/>
    <w:rsid w:val="00324ADD"/>
    <w:rsid w:val="00325C4E"/>
    <w:rsid w:val="003300F0"/>
    <w:rsid w:val="00336EB9"/>
    <w:rsid w:val="003503D1"/>
    <w:rsid w:val="0035131C"/>
    <w:rsid w:val="00355636"/>
    <w:rsid w:val="00367EB6"/>
    <w:rsid w:val="003768C4"/>
    <w:rsid w:val="00382A81"/>
    <w:rsid w:val="00384336"/>
    <w:rsid w:val="00385B65"/>
    <w:rsid w:val="00396970"/>
    <w:rsid w:val="00397B25"/>
    <w:rsid w:val="003A53C1"/>
    <w:rsid w:val="003B119D"/>
    <w:rsid w:val="003B17C0"/>
    <w:rsid w:val="003B32E1"/>
    <w:rsid w:val="003B3937"/>
    <w:rsid w:val="003B57B7"/>
    <w:rsid w:val="003C1A21"/>
    <w:rsid w:val="003C43E3"/>
    <w:rsid w:val="003C7DE7"/>
    <w:rsid w:val="003D0118"/>
    <w:rsid w:val="003D1993"/>
    <w:rsid w:val="003D40A6"/>
    <w:rsid w:val="003D4112"/>
    <w:rsid w:val="003D58CC"/>
    <w:rsid w:val="003D6418"/>
    <w:rsid w:val="003D7EF3"/>
    <w:rsid w:val="003E17E7"/>
    <w:rsid w:val="003E681C"/>
    <w:rsid w:val="003F0EB9"/>
    <w:rsid w:val="003F3EBC"/>
    <w:rsid w:val="00400173"/>
    <w:rsid w:val="004024B1"/>
    <w:rsid w:val="00402E3B"/>
    <w:rsid w:val="004062AC"/>
    <w:rsid w:val="00410A7D"/>
    <w:rsid w:val="00411BEA"/>
    <w:rsid w:val="004154A0"/>
    <w:rsid w:val="00417189"/>
    <w:rsid w:val="004171F3"/>
    <w:rsid w:val="00422CA3"/>
    <w:rsid w:val="0043326C"/>
    <w:rsid w:val="00433836"/>
    <w:rsid w:val="0044237C"/>
    <w:rsid w:val="00443C5B"/>
    <w:rsid w:val="00444BDE"/>
    <w:rsid w:val="00446C38"/>
    <w:rsid w:val="00454FC9"/>
    <w:rsid w:val="00457651"/>
    <w:rsid w:val="00457C42"/>
    <w:rsid w:val="00462D73"/>
    <w:rsid w:val="004639A5"/>
    <w:rsid w:val="0047319A"/>
    <w:rsid w:val="00474E4D"/>
    <w:rsid w:val="004806FC"/>
    <w:rsid w:val="004849BF"/>
    <w:rsid w:val="004854AC"/>
    <w:rsid w:val="004869A5"/>
    <w:rsid w:val="00487A97"/>
    <w:rsid w:val="004905DC"/>
    <w:rsid w:val="004908B1"/>
    <w:rsid w:val="0049388A"/>
    <w:rsid w:val="004A0C7B"/>
    <w:rsid w:val="004A2AD1"/>
    <w:rsid w:val="004A7380"/>
    <w:rsid w:val="004A7541"/>
    <w:rsid w:val="004B161E"/>
    <w:rsid w:val="004C0BF7"/>
    <w:rsid w:val="004C3754"/>
    <w:rsid w:val="004D0BF1"/>
    <w:rsid w:val="004D0CFB"/>
    <w:rsid w:val="004D495C"/>
    <w:rsid w:val="004D7022"/>
    <w:rsid w:val="004E0651"/>
    <w:rsid w:val="004E1456"/>
    <w:rsid w:val="004E353C"/>
    <w:rsid w:val="004E5EF9"/>
    <w:rsid w:val="004E77F7"/>
    <w:rsid w:val="004F5609"/>
    <w:rsid w:val="004F64BB"/>
    <w:rsid w:val="0050039D"/>
    <w:rsid w:val="0051081A"/>
    <w:rsid w:val="00510FA0"/>
    <w:rsid w:val="0051312E"/>
    <w:rsid w:val="00523371"/>
    <w:rsid w:val="00525EBB"/>
    <w:rsid w:val="0054097C"/>
    <w:rsid w:val="00543C92"/>
    <w:rsid w:val="00547745"/>
    <w:rsid w:val="00551A6C"/>
    <w:rsid w:val="00554590"/>
    <w:rsid w:val="00560F7F"/>
    <w:rsid w:val="00570FA6"/>
    <w:rsid w:val="00580C27"/>
    <w:rsid w:val="00580C60"/>
    <w:rsid w:val="00584623"/>
    <w:rsid w:val="00587F71"/>
    <w:rsid w:val="00592169"/>
    <w:rsid w:val="00595DB5"/>
    <w:rsid w:val="00596A2E"/>
    <w:rsid w:val="005A23F2"/>
    <w:rsid w:val="005A3026"/>
    <w:rsid w:val="005A367F"/>
    <w:rsid w:val="005A3BE1"/>
    <w:rsid w:val="005B1D81"/>
    <w:rsid w:val="005C05DE"/>
    <w:rsid w:val="005C2E7C"/>
    <w:rsid w:val="005C4CDD"/>
    <w:rsid w:val="005C770E"/>
    <w:rsid w:val="005D6491"/>
    <w:rsid w:val="005E0B42"/>
    <w:rsid w:val="005E385E"/>
    <w:rsid w:val="005E6527"/>
    <w:rsid w:val="00606C99"/>
    <w:rsid w:val="0062446E"/>
    <w:rsid w:val="00631476"/>
    <w:rsid w:val="00637669"/>
    <w:rsid w:val="00640204"/>
    <w:rsid w:val="0064216D"/>
    <w:rsid w:val="00644E5C"/>
    <w:rsid w:val="0065171D"/>
    <w:rsid w:val="00660E2A"/>
    <w:rsid w:val="00667FA3"/>
    <w:rsid w:val="0067121E"/>
    <w:rsid w:val="006813BD"/>
    <w:rsid w:val="00685753"/>
    <w:rsid w:val="006A5C6D"/>
    <w:rsid w:val="006A5D96"/>
    <w:rsid w:val="006B1285"/>
    <w:rsid w:val="006B236E"/>
    <w:rsid w:val="006B536D"/>
    <w:rsid w:val="006B7288"/>
    <w:rsid w:val="006C3912"/>
    <w:rsid w:val="006D0F33"/>
    <w:rsid w:val="006D54DA"/>
    <w:rsid w:val="006E05E7"/>
    <w:rsid w:val="006F09B6"/>
    <w:rsid w:val="0070799C"/>
    <w:rsid w:val="007130F8"/>
    <w:rsid w:val="00713328"/>
    <w:rsid w:val="0071352B"/>
    <w:rsid w:val="00716A44"/>
    <w:rsid w:val="00716B3B"/>
    <w:rsid w:val="0072010A"/>
    <w:rsid w:val="00722115"/>
    <w:rsid w:val="00724D26"/>
    <w:rsid w:val="00724EDE"/>
    <w:rsid w:val="00727466"/>
    <w:rsid w:val="007307D9"/>
    <w:rsid w:val="00736869"/>
    <w:rsid w:val="0074087B"/>
    <w:rsid w:val="007422C6"/>
    <w:rsid w:val="00743CFC"/>
    <w:rsid w:val="00744C43"/>
    <w:rsid w:val="00745430"/>
    <w:rsid w:val="0074581B"/>
    <w:rsid w:val="0075309A"/>
    <w:rsid w:val="00762C19"/>
    <w:rsid w:val="007812E1"/>
    <w:rsid w:val="00793E95"/>
    <w:rsid w:val="0079502B"/>
    <w:rsid w:val="007A2E94"/>
    <w:rsid w:val="007B0CF8"/>
    <w:rsid w:val="007B353F"/>
    <w:rsid w:val="007B7DA1"/>
    <w:rsid w:val="007C7DFE"/>
    <w:rsid w:val="007D04A4"/>
    <w:rsid w:val="007D30C9"/>
    <w:rsid w:val="007D4C52"/>
    <w:rsid w:val="007D62C8"/>
    <w:rsid w:val="007D71AA"/>
    <w:rsid w:val="007E3374"/>
    <w:rsid w:val="007F0F9D"/>
    <w:rsid w:val="007F1EFD"/>
    <w:rsid w:val="007F6B7B"/>
    <w:rsid w:val="00802289"/>
    <w:rsid w:val="008055A4"/>
    <w:rsid w:val="0081438A"/>
    <w:rsid w:val="00820650"/>
    <w:rsid w:val="00823A64"/>
    <w:rsid w:val="0083183F"/>
    <w:rsid w:val="008340E2"/>
    <w:rsid w:val="0084155F"/>
    <w:rsid w:val="008421E9"/>
    <w:rsid w:val="00843386"/>
    <w:rsid w:val="00844ABD"/>
    <w:rsid w:val="008512A1"/>
    <w:rsid w:val="008522A0"/>
    <w:rsid w:val="00856EDA"/>
    <w:rsid w:val="008620AE"/>
    <w:rsid w:val="00864F67"/>
    <w:rsid w:val="00867A5A"/>
    <w:rsid w:val="00872EB2"/>
    <w:rsid w:val="00876E63"/>
    <w:rsid w:val="00877734"/>
    <w:rsid w:val="008836A2"/>
    <w:rsid w:val="008861AC"/>
    <w:rsid w:val="008A34CF"/>
    <w:rsid w:val="008A7D51"/>
    <w:rsid w:val="008B4C4A"/>
    <w:rsid w:val="008B6E5D"/>
    <w:rsid w:val="008B777E"/>
    <w:rsid w:val="008C0751"/>
    <w:rsid w:val="008C5DC6"/>
    <w:rsid w:val="008D0F94"/>
    <w:rsid w:val="008E1087"/>
    <w:rsid w:val="008E110D"/>
    <w:rsid w:val="008F1809"/>
    <w:rsid w:val="008F2AE2"/>
    <w:rsid w:val="008F4D83"/>
    <w:rsid w:val="008F53D0"/>
    <w:rsid w:val="009036E1"/>
    <w:rsid w:val="00912592"/>
    <w:rsid w:val="00912A1B"/>
    <w:rsid w:val="00914544"/>
    <w:rsid w:val="00915598"/>
    <w:rsid w:val="0091783A"/>
    <w:rsid w:val="00917BB9"/>
    <w:rsid w:val="00921510"/>
    <w:rsid w:val="00941068"/>
    <w:rsid w:val="00946747"/>
    <w:rsid w:val="00947023"/>
    <w:rsid w:val="00950864"/>
    <w:rsid w:val="0096048A"/>
    <w:rsid w:val="009635D0"/>
    <w:rsid w:val="0096676B"/>
    <w:rsid w:val="009669D9"/>
    <w:rsid w:val="00970CA8"/>
    <w:rsid w:val="0097414F"/>
    <w:rsid w:val="00981352"/>
    <w:rsid w:val="0098299C"/>
    <w:rsid w:val="00983925"/>
    <w:rsid w:val="009A0C54"/>
    <w:rsid w:val="009A1C06"/>
    <w:rsid w:val="009A3E0D"/>
    <w:rsid w:val="009A43BF"/>
    <w:rsid w:val="009B0D39"/>
    <w:rsid w:val="009B57B2"/>
    <w:rsid w:val="009C0FA9"/>
    <w:rsid w:val="009C156F"/>
    <w:rsid w:val="009C53C1"/>
    <w:rsid w:val="009D04A3"/>
    <w:rsid w:val="009D05CA"/>
    <w:rsid w:val="009D52C1"/>
    <w:rsid w:val="009D5827"/>
    <w:rsid w:val="009E422F"/>
    <w:rsid w:val="009F3094"/>
    <w:rsid w:val="00A038DB"/>
    <w:rsid w:val="00A061D4"/>
    <w:rsid w:val="00A070DA"/>
    <w:rsid w:val="00A074A1"/>
    <w:rsid w:val="00A120A4"/>
    <w:rsid w:val="00A12A3B"/>
    <w:rsid w:val="00A20CC4"/>
    <w:rsid w:val="00A23BCE"/>
    <w:rsid w:val="00A25604"/>
    <w:rsid w:val="00A27166"/>
    <w:rsid w:val="00A31C26"/>
    <w:rsid w:val="00A3502A"/>
    <w:rsid w:val="00A41518"/>
    <w:rsid w:val="00A4418C"/>
    <w:rsid w:val="00A5352C"/>
    <w:rsid w:val="00A55D41"/>
    <w:rsid w:val="00A56513"/>
    <w:rsid w:val="00A6071A"/>
    <w:rsid w:val="00A61788"/>
    <w:rsid w:val="00A6538C"/>
    <w:rsid w:val="00A6780C"/>
    <w:rsid w:val="00A824D9"/>
    <w:rsid w:val="00A9257D"/>
    <w:rsid w:val="00A9719C"/>
    <w:rsid w:val="00AA48A8"/>
    <w:rsid w:val="00AA60B3"/>
    <w:rsid w:val="00AB5172"/>
    <w:rsid w:val="00AB5DAA"/>
    <w:rsid w:val="00AB6CC9"/>
    <w:rsid w:val="00AB7A17"/>
    <w:rsid w:val="00AC1203"/>
    <w:rsid w:val="00AC17EE"/>
    <w:rsid w:val="00AC2A9F"/>
    <w:rsid w:val="00AC3B85"/>
    <w:rsid w:val="00AC6584"/>
    <w:rsid w:val="00AC79CB"/>
    <w:rsid w:val="00AD061E"/>
    <w:rsid w:val="00AD4FA0"/>
    <w:rsid w:val="00AE10EC"/>
    <w:rsid w:val="00AE1689"/>
    <w:rsid w:val="00AE1C39"/>
    <w:rsid w:val="00AE361F"/>
    <w:rsid w:val="00AE548B"/>
    <w:rsid w:val="00AE6627"/>
    <w:rsid w:val="00AE7D7D"/>
    <w:rsid w:val="00AF057A"/>
    <w:rsid w:val="00AF7484"/>
    <w:rsid w:val="00B05470"/>
    <w:rsid w:val="00B05E95"/>
    <w:rsid w:val="00B17399"/>
    <w:rsid w:val="00B22A33"/>
    <w:rsid w:val="00B27BAD"/>
    <w:rsid w:val="00B326E9"/>
    <w:rsid w:val="00B3279E"/>
    <w:rsid w:val="00B41103"/>
    <w:rsid w:val="00B56452"/>
    <w:rsid w:val="00B74E8F"/>
    <w:rsid w:val="00B759D1"/>
    <w:rsid w:val="00B76986"/>
    <w:rsid w:val="00B825D0"/>
    <w:rsid w:val="00B8456F"/>
    <w:rsid w:val="00B91999"/>
    <w:rsid w:val="00B97134"/>
    <w:rsid w:val="00BA3C14"/>
    <w:rsid w:val="00BA6F4A"/>
    <w:rsid w:val="00BB1EFE"/>
    <w:rsid w:val="00BC6586"/>
    <w:rsid w:val="00BD0609"/>
    <w:rsid w:val="00BD299A"/>
    <w:rsid w:val="00BD2EA3"/>
    <w:rsid w:val="00BD336C"/>
    <w:rsid w:val="00BE2BAA"/>
    <w:rsid w:val="00BE7466"/>
    <w:rsid w:val="00C03128"/>
    <w:rsid w:val="00C0428A"/>
    <w:rsid w:val="00C11282"/>
    <w:rsid w:val="00C178E6"/>
    <w:rsid w:val="00C2363D"/>
    <w:rsid w:val="00C236C4"/>
    <w:rsid w:val="00C2585C"/>
    <w:rsid w:val="00C26862"/>
    <w:rsid w:val="00C31E4A"/>
    <w:rsid w:val="00C37961"/>
    <w:rsid w:val="00C47069"/>
    <w:rsid w:val="00C51394"/>
    <w:rsid w:val="00C54EAA"/>
    <w:rsid w:val="00C66C6F"/>
    <w:rsid w:val="00C67315"/>
    <w:rsid w:val="00C7500D"/>
    <w:rsid w:val="00C80396"/>
    <w:rsid w:val="00C806D9"/>
    <w:rsid w:val="00C80A6D"/>
    <w:rsid w:val="00C877FB"/>
    <w:rsid w:val="00C935D4"/>
    <w:rsid w:val="00CA054F"/>
    <w:rsid w:val="00CA07E0"/>
    <w:rsid w:val="00CB1267"/>
    <w:rsid w:val="00CB1608"/>
    <w:rsid w:val="00CB5B53"/>
    <w:rsid w:val="00CB6F9F"/>
    <w:rsid w:val="00CB7B46"/>
    <w:rsid w:val="00CC2515"/>
    <w:rsid w:val="00CC2C6E"/>
    <w:rsid w:val="00CD5F21"/>
    <w:rsid w:val="00CD67F1"/>
    <w:rsid w:val="00CE01C1"/>
    <w:rsid w:val="00CE3164"/>
    <w:rsid w:val="00CE3CA2"/>
    <w:rsid w:val="00CF0CB4"/>
    <w:rsid w:val="00D00E81"/>
    <w:rsid w:val="00D04442"/>
    <w:rsid w:val="00D04A51"/>
    <w:rsid w:val="00D1220C"/>
    <w:rsid w:val="00D13826"/>
    <w:rsid w:val="00D1391F"/>
    <w:rsid w:val="00D158AF"/>
    <w:rsid w:val="00D174D2"/>
    <w:rsid w:val="00D239D3"/>
    <w:rsid w:val="00D300DF"/>
    <w:rsid w:val="00D34447"/>
    <w:rsid w:val="00D4035C"/>
    <w:rsid w:val="00D41671"/>
    <w:rsid w:val="00D42561"/>
    <w:rsid w:val="00D56B4D"/>
    <w:rsid w:val="00D57069"/>
    <w:rsid w:val="00D6561B"/>
    <w:rsid w:val="00D67E4A"/>
    <w:rsid w:val="00D7042A"/>
    <w:rsid w:val="00D76104"/>
    <w:rsid w:val="00D778F4"/>
    <w:rsid w:val="00D81FA5"/>
    <w:rsid w:val="00D8290C"/>
    <w:rsid w:val="00D85920"/>
    <w:rsid w:val="00D87782"/>
    <w:rsid w:val="00DA0390"/>
    <w:rsid w:val="00DA23AB"/>
    <w:rsid w:val="00DB132E"/>
    <w:rsid w:val="00DB7721"/>
    <w:rsid w:val="00DC200C"/>
    <w:rsid w:val="00DC3A38"/>
    <w:rsid w:val="00DD12C3"/>
    <w:rsid w:val="00DD277A"/>
    <w:rsid w:val="00DD5223"/>
    <w:rsid w:val="00DD5269"/>
    <w:rsid w:val="00DD6DA6"/>
    <w:rsid w:val="00DE0EFB"/>
    <w:rsid w:val="00DF63E0"/>
    <w:rsid w:val="00E15228"/>
    <w:rsid w:val="00E23FBC"/>
    <w:rsid w:val="00E25004"/>
    <w:rsid w:val="00E25491"/>
    <w:rsid w:val="00E26558"/>
    <w:rsid w:val="00E279C3"/>
    <w:rsid w:val="00E36A17"/>
    <w:rsid w:val="00E41817"/>
    <w:rsid w:val="00E420FB"/>
    <w:rsid w:val="00E4327C"/>
    <w:rsid w:val="00E56A01"/>
    <w:rsid w:val="00E71E6A"/>
    <w:rsid w:val="00E742F1"/>
    <w:rsid w:val="00E7741C"/>
    <w:rsid w:val="00E77F88"/>
    <w:rsid w:val="00E826B0"/>
    <w:rsid w:val="00E84AE8"/>
    <w:rsid w:val="00E8509F"/>
    <w:rsid w:val="00E854D8"/>
    <w:rsid w:val="00E9177E"/>
    <w:rsid w:val="00E920BB"/>
    <w:rsid w:val="00EA08DD"/>
    <w:rsid w:val="00EA439C"/>
    <w:rsid w:val="00EB4053"/>
    <w:rsid w:val="00EC4217"/>
    <w:rsid w:val="00ED0EA7"/>
    <w:rsid w:val="00ED797C"/>
    <w:rsid w:val="00EE3F01"/>
    <w:rsid w:val="00EE65BA"/>
    <w:rsid w:val="00EF306F"/>
    <w:rsid w:val="00EF4D4F"/>
    <w:rsid w:val="00EF560F"/>
    <w:rsid w:val="00EF7DE7"/>
    <w:rsid w:val="00F05E10"/>
    <w:rsid w:val="00F07E3C"/>
    <w:rsid w:val="00F13F83"/>
    <w:rsid w:val="00F149E0"/>
    <w:rsid w:val="00F16E65"/>
    <w:rsid w:val="00F21F15"/>
    <w:rsid w:val="00F23E74"/>
    <w:rsid w:val="00F246A3"/>
    <w:rsid w:val="00F26734"/>
    <w:rsid w:val="00F51BE9"/>
    <w:rsid w:val="00F6338D"/>
    <w:rsid w:val="00F71DE3"/>
    <w:rsid w:val="00F923E8"/>
    <w:rsid w:val="00F9364F"/>
    <w:rsid w:val="00F969B2"/>
    <w:rsid w:val="00F96B60"/>
    <w:rsid w:val="00F97ED2"/>
    <w:rsid w:val="00FA0198"/>
    <w:rsid w:val="00FA2675"/>
    <w:rsid w:val="00FA3412"/>
    <w:rsid w:val="00FA579B"/>
    <w:rsid w:val="00FB00F4"/>
    <w:rsid w:val="00FB6376"/>
    <w:rsid w:val="00FC20F1"/>
    <w:rsid w:val="00FC3441"/>
    <w:rsid w:val="00FD18AC"/>
    <w:rsid w:val="00FD27DA"/>
    <w:rsid w:val="00FD5D64"/>
    <w:rsid w:val="00FE2EA3"/>
    <w:rsid w:val="00FF388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D98D"/>
  <w15:chartTrackingRefBased/>
  <w15:docId w15:val="{B5A81B81-F71B-4E32-99F3-6B9C408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69"/>
    <w:pPr>
      <w:ind w:left="720"/>
      <w:contextualSpacing/>
    </w:pPr>
  </w:style>
  <w:style w:type="table" w:styleId="TableGrid">
    <w:name w:val="Table Grid"/>
    <w:basedOn w:val="TableNormal"/>
    <w:uiPriority w:val="39"/>
    <w:rsid w:val="004D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7E33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46FE-6046-47B0-9716-03BFA05E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2659</Words>
  <Characters>15159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Barrett</dc:creator>
  <cp:keywords/>
  <dc:description/>
  <cp:lastModifiedBy>Katy Boom</cp:lastModifiedBy>
  <cp:revision>2</cp:revision>
  <dcterms:created xsi:type="dcterms:W3CDTF">2021-11-10T17:26:00Z</dcterms:created>
  <dcterms:modified xsi:type="dcterms:W3CDTF">2021-11-10T17:26:00Z</dcterms:modified>
</cp:coreProperties>
</file>